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4131" w14:textId="51D4A65C" w:rsidR="004D2A6A" w:rsidRDefault="004D2A6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lastRenderedPageBreak/>
        <w:drawing>
          <wp:inline distT="0" distB="0" distL="0" distR="0" wp14:anchorId="1B9732F1" wp14:editId="64490129">
            <wp:extent cx="5940425" cy="8476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EDAA" w14:textId="77777777" w:rsidR="004D2A6A" w:rsidRDefault="004D2A6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A8F53B" w14:textId="77777777" w:rsidR="004D2A6A" w:rsidRDefault="004D2A6A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210FDD0" w14:textId="12E04FEF" w:rsidR="008C07DB" w:rsidRPr="003A05B9" w:rsidRDefault="00A4499E" w:rsidP="003A05B9">
      <w:pPr>
        <w:pStyle w:val="21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bCs/>
          <w:sz w:val="26"/>
          <w:szCs w:val="26"/>
        </w:rPr>
      </w:pPr>
      <w:r w:rsidRPr="003A05B9">
        <w:rPr>
          <w:b/>
          <w:bCs/>
          <w:sz w:val="26"/>
          <w:szCs w:val="26"/>
        </w:rPr>
        <w:t>ОБЩИЕ ПОЛОЖЕНИЯ</w:t>
      </w:r>
    </w:p>
    <w:p w14:paraId="00E5CF16" w14:textId="77777777" w:rsidR="00D1543F" w:rsidRPr="003A05B9" w:rsidRDefault="00D1543F" w:rsidP="003A05B9">
      <w:pPr>
        <w:pStyle w:val="21"/>
        <w:spacing w:line="276" w:lineRule="auto"/>
        <w:ind w:left="0" w:right="-1"/>
        <w:contextualSpacing/>
        <w:rPr>
          <w:b/>
          <w:bCs/>
          <w:sz w:val="26"/>
          <w:szCs w:val="26"/>
        </w:rPr>
      </w:pPr>
    </w:p>
    <w:p w14:paraId="0B462D27" w14:textId="77777777" w:rsidR="00CD3FEF" w:rsidRPr="003A05B9" w:rsidRDefault="008C07DB" w:rsidP="003A05B9">
      <w:pPr>
        <w:pStyle w:val="21"/>
        <w:spacing w:line="276" w:lineRule="auto"/>
        <w:ind w:left="0"/>
        <w:contextualSpacing/>
        <w:rPr>
          <w:bCs/>
          <w:sz w:val="26"/>
          <w:szCs w:val="26"/>
        </w:rPr>
      </w:pPr>
      <w:r w:rsidRPr="00977D99">
        <w:rPr>
          <w:sz w:val="26"/>
          <w:szCs w:val="26"/>
        </w:rPr>
        <w:t>1.</w:t>
      </w:r>
      <w:proofErr w:type="gramStart"/>
      <w:r w:rsidRPr="00977D99">
        <w:rPr>
          <w:sz w:val="26"/>
          <w:szCs w:val="26"/>
        </w:rPr>
        <w:t>1.</w:t>
      </w:r>
      <w:r w:rsidR="00CD3FEF" w:rsidRPr="003A05B9">
        <w:rPr>
          <w:sz w:val="26"/>
          <w:szCs w:val="26"/>
        </w:rPr>
        <w:t>Соревнования</w:t>
      </w:r>
      <w:proofErr w:type="gramEnd"/>
      <w:r w:rsidR="00CD3FEF" w:rsidRPr="003A05B9">
        <w:rPr>
          <w:sz w:val="26"/>
          <w:szCs w:val="26"/>
        </w:rPr>
        <w:t xml:space="preserve"> «</w:t>
      </w:r>
      <w:r w:rsidR="0076574D">
        <w:rPr>
          <w:sz w:val="26"/>
          <w:szCs w:val="26"/>
        </w:rPr>
        <w:t xml:space="preserve"> Чемпионат и </w:t>
      </w:r>
      <w:r w:rsidR="00CD3FEF" w:rsidRPr="003A05B9">
        <w:rPr>
          <w:bCs/>
          <w:sz w:val="26"/>
          <w:szCs w:val="26"/>
        </w:rPr>
        <w:t xml:space="preserve">Первенство Центрального федерального округа по «Универсальному Бою» и «Универсальному бою </w:t>
      </w:r>
      <w:proofErr w:type="spellStart"/>
      <w:r w:rsidR="00CD3FEF" w:rsidRPr="003A05B9">
        <w:rPr>
          <w:bCs/>
          <w:sz w:val="26"/>
          <w:szCs w:val="26"/>
        </w:rPr>
        <w:t>лайт</w:t>
      </w:r>
      <w:proofErr w:type="spellEnd"/>
      <w:r w:rsidR="00CD3FEF" w:rsidRPr="003A05B9">
        <w:rPr>
          <w:bCs/>
          <w:sz w:val="26"/>
          <w:szCs w:val="26"/>
        </w:rPr>
        <w:t xml:space="preserve">» (далее-Соревнования) среди юношей и девушек 12-13, 14-15, 16-17 лет, юниоров и юниорок 18-20 лет, мужчин и женщин проводятся в соответствии с Календарным </w:t>
      </w:r>
      <w:r w:rsidR="00D31242" w:rsidRPr="003A05B9">
        <w:rPr>
          <w:bCs/>
          <w:sz w:val="26"/>
          <w:szCs w:val="26"/>
        </w:rPr>
        <w:t>планом Городского</w:t>
      </w:r>
      <w:r w:rsidR="00CD3FEF" w:rsidRPr="003A05B9">
        <w:rPr>
          <w:bCs/>
          <w:sz w:val="26"/>
          <w:szCs w:val="26"/>
        </w:rPr>
        <w:t xml:space="preserve"> округа Подольск.</w:t>
      </w:r>
    </w:p>
    <w:p w14:paraId="1E3EE074" w14:textId="77777777" w:rsidR="009C36CB" w:rsidRPr="003A05B9" w:rsidRDefault="00CD3FEF" w:rsidP="003A05B9">
      <w:pPr>
        <w:pStyle w:val="21"/>
        <w:spacing w:line="276" w:lineRule="auto"/>
        <w:ind w:left="0"/>
        <w:contextualSpacing/>
        <w:rPr>
          <w:bCs/>
          <w:sz w:val="26"/>
          <w:szCs w:val="26"/>
        </w:rPr>
      </w:pPr>
      <w:r w:rsidRPr="003A05B9">
        <w:rPr>
          <w:bCs/>
          <w:sz w:val="26"/>
          <w:szCs w:val="26"/>
        </w:rPr>
        <w:t>1.2. Цель Соревнований:</w:t>
      </w:r>
    </w:p>
    <w:p w14:paraId="6D35725B" w14:textId="77777777" w:rsidR="009C36CB" w:rsidRPr="003A05B9" w:rsidRDefault="00D31242" w:rsidP="003A05B9">
      <w:pPr>
        <w:pStyle w:val="21"/>
        <w:spacing w:line="276" w:lineRule="auto"/>
        <w:ind w:left="0" w:right="-1"/>
        <w:contextualSpacing/>
        <w:rPr>
          <w:sz w:val="26"/>
          <w:szCs w:val="26"/>
        </w:rPr>
      </w:pPr>
      <w:r w:rsidRPr="003A05B9">
        <w:rPr>
          <w:sz w:val="26"/>
          <w:szCs w:val="26"/>
        </w:rPr>
        <w:t xml:space="preserve">- </w:t>
      </w:r>
      <w:r w:rsidR="00CD3FEF" w:rsidRPr="003A05B9">
        <w:rPr>
          <w:sz w:val="26"/>
          <w:szCs w:val="26"/>
        </w:rPr>
        <w:t>Определение</w:t>
      </w:r>
      <w:r w:rsidR="009C36CB" w:rsidRPr="003A05B9">
        <w:rPr>
          <w:sz w:val="26"/>
          <w:szCs w:val="26"/>
        </w:rPr>
        <w:t xml:space="preserve"> сильнейших спортсменов для комплектования сборной команды клубов для участия в уровневых детско-юношеских соревнованиях;</w:t>
      </w:r>
    </w:p>
    <w:p w14:paraId="3670F5B2" w14:textId="77777777" w:rsidR="009C36CB" w:rsidRPr="003A05B9" w:rsidRDefault="00D31242" w:rsidP="003A05B9">
      <w:pPr>
        <w:pStyle w:val="21"/>
        <w:spacing w:line="276" w:lineRule="auto"/>
        <w:ind w:left="0" w:right="-1"/>
        <w:contextualSpacing/>
        <w:rPr>
          <w:sz w:val="26"/>
          <w:szCs w:val="26"/>
        </w:rPr>
      </w:pPr>
      <w:r w:rsidRPr="003A05B9">
        <w:rPr>
          <w:sz w:val="26"/>
          <w:szCs w:val="26"/>
        </w:rPr>
        <w:t xml:space="preserve">- </w:t>
      </w:r>
      <w:r w:rsidR="00CD3FEF" w:rsidRPr="003A05B9">
        <w:rPr>
          <w:sz w:val="26"/>
          <w:szCs w:val="26"/>
        </w:rPr>
        <w:t>П</w:t>
      </w:r>
      <w:r w:rsidR="009C36CB" w:rsidRPr="003A05B9">
        <w:rPr>
          <w:sz w:val="26"/>
          <w:szCs w:val="26"/>
        </w:rPr>
        <w:t>опуля</w:t>
      </w:r>
      <w:r w:rsidR="00CD3FEF" w:rsidRPr="003A05B9">
        <w:rPr>
          <w:sz w:val="26"/>
          <w:szCs w:val="26"/>
        </w:rPr>
        <w:t>ризация и дальнейшее</w:t>
      </w:r>
      <w:r w:rsidR="009C36CB" w:rsidRPr="003A05B9">
        <w:rPr>
          <w:sz w:val="26"/>
          <w:szCs w:val="26"/>
        </w:rPr>
        <w:t xml:space="preserve"> развития </w:t>
      </w:r>
      <w:r w:rsidR="00CD3FEF" w:rsidRPr="003A05B9">
        <w:rPr>
          <w:sz w:val="26"/>
          <w:szCs w:val="26"/>
        </w:rPr>
        <w:t>спортивных единоборств в Г</w:t>
      </w:r>
      <w:r w:rsidR="00A91484" w:rsidRPr="003A05B9">
        <w:rPr>
          <w:sz w:val="26"/>
          <w:szCs w:val="26"/>
        </w:rPr>
        <w:t>ородском округе</w:t>
      </w:r>
      <w:r w:rsidR="00CD3FEF" w:rsidRPr="003A05B9">
        <w:rPr>
          <w:sz w:val="26"/>
          <w:szCs w:val="26"/>
        </w:rPr>
        <w:t xml:space="preserve"> Подольск,</w:t>
      </w:r>
      <w:r w:rsidR="0076574D">
        <w:rPr>
          <w:sz w:val="26"/>
          <w:szCs w:val="26"/>
        </w:rPr>
        <w:t xml:space="preserve"> </w:t>
      </w:r>
      <w:r w:rsidR="009C36CB" w:rsidRPr="003A05B9">
        <w:rPr>
          <w:sz w:val="26"/>
          <w:szCs w:val="26"/>
        </w:rPr>
        <w:t xml:space="preserve">в </w:t>
      </w:r>
      <w:r w:rsidR="00CD3FEF" w:rsidRPr="003A05B9">
        <w:rPr>
          <w:sz w:val="26"/>
          <w:szCs w:val="26"/>
        </w:rPr>
        <w:t>субъектах Российской Федерации</w:t>
      </w:r>
      <w:r w:rsidR="0076574D">
        <w:rPr>
          <w:sz w:val="26"/>
          <w:szCs w:val="26"/>
        </w:rPr>
        <w:t>,</w:t>
      </w:r>
      <w:r w:rsidR="00CD3FEF" w:rsidRPr="003A05B9">
        <w:rPr>
          <w:sz w:val="26"/>
          <w:szCs w:val="26"/>
        </w:rPr>
        <w:t xml:space="preserve"> среди</w:t>
      </w:r>
      <w:r w:rsidR="0076574D">
        <w:rPr>
          <w:sz w:val="26"/>
          <w:szCs w:val="26"/>
        </w:rPr>
        <w:t xml:space="preserve"> спортсменов</w:t>
      </w:r>
      <w:r w:rsidR="00CD3FEF" w:rsidRPr="003A05B9">
        <w:rPr>
          <w:sz w:val="26"/>
          <w:szCs w:val="26"/>
        </w:rPr>
        <w:t xml:space="preserve"> вовлечение</w:t>
      </w:r>
      <w:r w:rsidR="009C36CB" w:rsidRPr="003A05B9">
        <w:rPr>
          <w:sz w:val="26"/>
          <w:szCs w:val="26"/>
        </w:rPr>
        <w:t xml:space="preserve"> их в активные занятия спортом;</w:t>
      </w:r>
    </w:p>
    <w:p w14:paraId="268E8DCD" w14:textId="77777777" w:rsidR="009C36CB" w:rsidRPr="003A05B9" w:rsidRDefault="00D31242" w:rsidP="003A05B9">
      <w:pPr>
        <w:pStyle w:val="21"/>
        <w:spacing w:line="276" w:lineRule="auto"/>
        <w:ind w:left="0" w:right="-1"/>
        <w:contextualSpacing/>
        <w:rPr>
          <w:sz w:val="26"/>
          <w:szCs w:val="26"/>
        </w:rPr>
      </w:pPr>
      <w:r w:rsidRPr="003A05B9">
        <w:rPr>
          <w:sz w:val="26"/>
          <w:szCs w:val="26"/>
        </w:rPr>
        <w:t xml:space="preserve">- </w:t>
      </w:r>
      <w:r w:rsidR="00CD3FEF" w:rsidRPr="003A05B9">
        <w:rPr>
          <w:sz w:val="26"/>
          <w:szCs w:val="26"/>
        </w:rPr>
        <w:t>Укрепление</w:t>
      </w:r>
      <w:r w:rsidR="009C36CB" w:rsidRPr="003A05B9">
        <w:rPr>
          <w:sz w:val="26"/>
          <w:szCs w:val="26"/>
        </w:rPr>
        <w:t xml:space="preserve"> здоровья, повышения спортивного мастерства юных спортсмено</w:t>
      </w:r>
      <w:r w:rsidR="00CD3FEF" w:rsidRPr="003A05B9">
        <w:rPr>
          <w:sz w:val="26"/>
          <w:szCs w:val="26"/>
        </w:rPr>
        <w:t>в.</w:t>
      </w:r>
    </w:p>
    <w:p w14:paraId="45E2A6AC" w14:textId="77777777" w:rsidR="00CD3FEF" w:rsidRPr="003A05B9" w:rsidRDefault="00CD3FEF" w:rsidP="003A05B9">
      <w:pPr>
        <w:pStyle w:val="21"/>
        <w:spacing w:line="276" w:lineRule="auto"/>
        <w:ind w:left="1080" w:right="-1"/>
        <w:contextualSpacing/>
        <w:rPr>
          <w:sz w:val="26"/>
          <w:szCs w:val="26"/>
        </w:rPr>
      </w:pPr>
    </w:p>
    <w:p w14:paraId="2320ECFA" w14:textId="77777777" w:rsidR="008C07DB" w:rsidRPr="003A05B9" w:rsidRDefault="00A4499E" w:rsidP="003A05B9">
      <w:pPr>
        <w:pStyle w:val="21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sz w:val="26"/>
          <w:szCs w:val="26"/>
        </w:rPr>
      </w:pPr>
      <w:r w:rsidRPr="003A05B9">
        <w:rPr>
          <w:b/>
          <w:sz w:val="26"/>
          <w:szCs w:val="26"/>
        </w:rPr>
        <w:t>МЕСТО И СРОКИ ПРОВЕДЕНИЯ</w:t>
      </w:r>
    </w:p>
    <w:p w14:paraId="412FFA27" w14:textId="77777777" w:rsidR="00D1543F" w:rsidRPr="003A05B9" w:rsidRDefault="00D1543F" w:rsidP="003A05B9">
      <w:pPr>
        <w:pStyle w:val="21"/>
        <w:spacing w:line="276" w:lineRule="auto"/>
        <w:ind w:left="0" w:right="-1"/>
        <w:contextualSpacing/>
        <w:rPr>
          <w:b/>
          <w:sz w:val="26"/>
          <w:szCs w:val="26"/>
        </w:rPr>
      </w:pPr>
    </w:p>
    <w:p w14:paraId="689C8102" w14:textId="77777777" w:rsidR="00CD3FEF" w:rsidRPr="003A05B9" w:rsidRDefault="00D1543F" w:rsidP="003A05B9">
      <w:pPr>
        <w:pStyle w:val="21"/>
        <w:spacing w:line="276" w:lineRule="auto"/>
        <w:ind w:left="0" w:right="-1"/>
        <w:contextualSpacing/>
        <w:rPr>
          <w:bCs/>
          <w:sz w:val="26"/>
          <w:szCs w:val="26"/>
        </w:rPr>
      </w:pPr>
      <w:r w:rsidRPr="003A05B9">
        <w:rPr>
          <w:sz w:val="26"/>
          <w:szCs w:val="26"/>
        </w:rPr>
        <w:t>2.1</w:t>
      </w:r>
      <w:r w:rsidR="00CD3FEF" w:rsidRPr="003A05B9">
        <w:rPr>
          <w:sz w:val="26"/>
          <w:szCs w:val="26"/>
        </w:rPr>
        <w:t xml:space="preserve">. </w:t>
      </w:r>
      <w:r w:rsidR="00CD3FEF" w:rsidRPr="003A05B9">
        <w:rPr>
          <w:bCs/>
          <w:sz w:val="26"/>
          <w:szCs w:val="26"/>
        </w:rPr>
        <w:t>Данное мероприятие будет проводиться в Российской Федерации.</w:t>
      </w:r>
    </w:p>
    <w:p w14:paraId="570E1792" w14:textId="77777777" w:rsidR="00CD3FEF" w:rsidRPr="003A05B9" w:rsidRDefault="00CD3FEF" w:rsidP="003A05B9">
      <w:pPr>
        <w:pStyle w:val="21"/>
        <w:spacing w:line="276" w:lineRule="auto"/>
        <w:ind w:left="0" w:right="-1"/>
        <w:contextualSpacing/>
        <w:rPr>
          <w:bCs/>
          <w:sz w:val="26"/>
          <w:szCs w:val="26"/>
        </w:rPr>
      </w:pPr>
      <w:r w:rsidRPr="003A05B9">
        <w:rPr>
          <w:bCs/>
          <w:sz w:val="26"/>
          <w:szCs w:val="26"/>
        </w:rPr>
        <w:t xml:space="preserve">Место проведения: Московская область, </w:t>
      </w:r>
      <w:proofErr w:type="spellStart"/>
      <w:r w:rsidRPr="003A05B9">
        <w:rPr>
          <w:bCs/>
          <w:sz w:val="26"/>
          <w:szCs w:val="26"/>
        </w:rPr>
        <w:t>Г.о</w:t>
      </w:r>
      <w:proofErr w:type="spellEnd"/>
      <w:r w:rsidRPr="003A05B9">
        <w:rPr>
          <w:bCs/>
          <w:sz w:val="26"/>
          <w:szCs w:val="26"/>
        </w:rPr>
        <w:t>. Подольск, ул. К. Готвальда 4 МБУ «Спорт- Сервис»</w:t>
      </w:r>
      <w:r w:rsidR="00D31242" w:rsidRPr="003A05B9">
        <w:rPr>
          <w:bCs/>
          <w:sz w:val="26"/>
          <w:szCs w:val="26"/>
        </w:rPr>
        <w:t>.</w:t>
      </w:r>
    </w:p>
    <w:p w14:paraId="52AB20D1" w14:textId="77777777" w:rsidR="00CD3FEF" w:rsidRPr="003A05B9" w:rsidRDefault="003C6C0F" w:rsidP="003A05B9">
      <w:pPr>
        <w:pStyle w:val="21"/>
        <w:spacing w:line="276" w:lineRule="auto"/>
        <w:ind w:left="0" w:right="-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="00CD3FEF" w:rsidRPr="003A05B9">
        <w:rPr>
          <w:bCs/>
          <w:sz w:val="26"/>
          <w:szCs w:val="26"/>
        </w:rPr>
        <w:t>Дата проведения:</w:t>
      </w:r>
    </w:p>
    <w:p w14:paraId="0A16D788" w14:textId="77777777" w:rsidR="00CD3FEF" w:rsidRPr="003A05B9" w:rsidRDefault="003C6C0F" w:rsidP="003A05B9">
      <w:pPr>
        <w:pStyle w:val="21"/>
        <w:spacing w:line="276" w:lineRule="auto"/>
        <w:ind w:left="0" w:right="-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D3FEF" w:rsidRPr="003A05B9">
        <w:rPr>
          <w:bCs/>
          <w:sz w:val="26"/>
          <w:szCs w:val="26"/>
        </w:rPr>
        <w:t xml:space="preserve">С 20 по 21 января 2022 г. </w:t>
      </w:r>
      <w:proofErr w:type="gramStart"/>
      <w:r w:rsidR="00CD3FEF" w:rsidRPr="003A05B9">
        <w:rPr>
          <w:bCs/>
          <w:sz w:val="26"/>
          <w:szCs w:val="26"/>
        </w:rPr>
        <w:t xml:space="preserve">– </w:t>
      </w:r>
      <w:r w:rsidR="0076574D">
        <w:rPr>
          <w:bCs/>
          <w:sz w:val="26"/>
          <w:szCs w:val="26"/>
        </w:rPr>
        <w:t xml:space="preserve"> чемпионат</w:t>
      </w:r>
      <w:proofErr w:type="gramEnd"/>
      <w:r w:rsidR="0076574D">
        <w:rPr>
          <w:bCs/>
          <w:sz w:val="26"/>
          <w:szCs w:val="26"/>
        </w:rPr>
        <w:t xml:space="preserve"> и </w:t>
      </w:r>
      <w:r w:rsidR="00CD3FEF" w:rsidRPr="003A05B9">
        <w:rPr>
          <w:bCs/>
          <w:sz w:val="26"/>
          <w:szCs w:val="26"/>
        </w:rPr>
        <w:t>первенство ЦФО по универсальному бою (</w:t>
      </w:r>
      <w:proofErr w:type="spellStart"/>
      <w:r w:rsidR="00CD3FEF" w:rsidRPr="003A05B9">
        <w:rPr>
          <w:bCs/>
          <w:sz w:val="26"/>
          <w:szCs w:val="26"/>
        </w:rPr>
        <w:t>лайт</w:t>
      </w:r>
      <w:proofErr w:type="spellEnd"/>
      <w:r w:rsidR="00CD3FEF" w:rsidRPr="003A05B9">
        <w:rPr>
          <w:bCs/>
          <w:sz w:val="26"/>
          <w:szCs w:val="26"/>
        </w:rPr>
        <w:t>) среди юношей и девушек 12-13, 14-15, 16-17 лет, юниоров и юни</w:t>
      </w:r>
      <w:r>
        <w:rPr>
          <w:bCs/>
          <w:sz w:val="26"/>
          <w:szCs w:val="26"/>
        </w:rPr>
        <w:t>орок 18-20 лет, мужчин и женщин;</w:t>
      </w:r>
    </w:p>
    <w:p w14:paraId="29573B93" w14:textId="77777777" w:rsidR="008C07DB" w:rsidRPr="003A05B9" w:rsidRDefault="003C6C0F" w:rsidP="003A05B9">
      <w:pPr>
        <w:pStyle w:val="21"/>
        <w:spacing w:line="276" w:lineRule="auto"/>
        <w:ind w:left="0" w:right="-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D3FEF" w:rsidRPr="003A05B9">
        <w:rPr>
          <w:bCs/>
          <w:sz w:val="26"/>
          <w:szCs w:val="26"/>
        </w:rPr>
        <w:t xml:space="preserve">С 22 по 23 января 2022г. </w:t>
      </w:r>
      <w:r w:rsidR="0076574D">
        <w:rPr>
          <w:bCs/>
          <w:sz w:val="26"/>
          <w:szCs w:val="26"/>
        </w:rPr>
        <w:t xml:space="preserve">– чемпионат </w:t>
      </w:r>
      <w:proofErr w:type="gramStart"/>
      <w:r w:rsidR="0076574D">
        <w:rPr>
          <w:bCs/>
          <w:sz w:val="26"/>
          <w:szCs w:val="26"/>
        </w:rPr>
        <w:t xml:space="preserve">и </w:t>
      </w:r>
      <w:r w:rsidR="00CD3FEF" w:rsidRPr="003A05B9">
        <w:rPr>
          <w:bCs/>
          <w:sz w:val="26"/>
          <w:szCs w:val="26"/>
        </w:rPr>
        <w:t xml:space="preserve"> перве</w:t>
      </w:r>
      <w:r w:rsidR="003A05B9">
        <w:rPr>
          <w:bCs/>
          <w:sz w:val="26"/>
          <w:szCs w:val="26"/>
        </w:rPr>
        <w:t>нство</w:t>
      </w:r>
      <w:proofErr w:type="gramEnd"/>
      <w:r w:rsidR="003A05B9">
        <w:rPr>
          <w:bCs/>
          <w:sz w:val="26"/>
          <w:szCs w:val="26"/>
        </w:rPr>
        <w:t xml:space="preserve"> ЦФО по универсальному бою</w:t>
      </w:r>
      <w:r w:rsidR="00CD3FEF" w:rsidRPr="003A05B9">
        <w:rPr>
          <w:bCs/>
          <w:sz w:val="26"/>
          <w:szCs w:val="26"/>
        </w:rPr>
        <w:t xml:space="preserve"> среди юношей и девушек 12-13, 14-15, 16-17 лет, юниоров и юниорок 18-20 лет, мужчин и женщин.</w:t>
      </w:r>
    </w:p>
    <w:p w14:paraId="12952E9A" w14:textId="77777777" w:rsidR="008C07DB" w:rsidRPr="003A05B9" w:rsidRDefault="008C07DB" w:rsidP="003A05B9">
      <w:pPr>
        <w:pStyle w:val="21"/>
        <w:spacing w:line="276" w:lineRule="auto"/>
        <w:ind w:left="1080" w:right="-1"/>
        <w:contextualSpacing/>
        <w:rPr>
          <w:sz w:val="26"/>
          <w:szCs w:val="26"/>
        </w:rPr>
      </w:pPr>
    </w:p>
    <w:p w14:paraId="00298644" w14:textId="77777777" w:rsidR="003A05B9" w:rsidRDefault="003A05B9" w:rsidP="003A05B9">
      <w:pPr>
        <w:pStyle w:val="ac"/>
        <w:numPr>
          <w:ilvl w:val="0"/>
          <w:numId w:val="6"/>
        </w:num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ОРГАНИЗАТОРЫ СОРЕВНОВАНИЙ</w:t>
      </w:r>
    </w:p>
    <w:p w14:paraId="54109AA5" w14:textId="77777777" w:rsidR="003A05B9" w:rsidRPr="005F3C88" w:rsidRDefault="00A4499E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 xml:space="preserve">3.1. </w:t>
      </w:r>
      <w:r w:rsidR="00D31242" w:rsidRPr="005F3C88">
        <w:rPr>
          <w:rFonts w:ascii="Times New Roman" w:hAnsi="Times New Roman" w:cs="Times New Roman"/>
          <w:sz w:val="26"/>
          <w:szCs w:val="26"/>
        </w:rPr>
        <w:t>Организаторами Соревнования являются:</w:t>
      </w:r>
    </w:p>
    <w:p w14:paraId="1C0991C6" w14:textId="77777777" w:rsidR="005F3C88" w:rsidRPr="005F3C88" w:rsidRDefault="00D31242" w:rsidP="005F3C88">
      <w:pPr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 xml:space="preserve">- </w:t>
      </w:r>
      <w:r w:rsidRPr="005F3C88">
        <w:rPr>
          <w:rFonts w:ascii="Times New Roman" w:hAnsi="Times New Roman" w:cs="Times New Roman"/>
          <w:bCs/>
          <w:sz w:val="26"/>
          <w:szCs w:val="26"/>
        </w:rPr>
        <w:t>Общероссийская спортивная федерация «Универсальный Бой</w:t>
      </w:r>
      <w:r w:rsidR="003A05B9" w:rsidRPr="005F3C88">
        <w:rPr>
          <w:rFonts w:ascii="Times New Roman" w:hAnsi="Times New Roman" w:cs="Times New Roman"/>
          <w:bCs/>
          <w:sz w:val="26"/>
          <w:szCs w:val="26"/>
        </w:rPr>
        <w:t>»</w:t>
      </w:r>
      <w:r w:rsidR="005F3C88" w:rsidRPr="005F3C88">
        <w:rPr>
          <w:rFonts w:ascii="Times New Roman" w:hAnsi="Times New Roman" w:cs="Times New Roman"/>
          <w:bCs/>
          <w:sz w:val="26"/>
          <w:szCs w:val="26"/>
        </w:rPr>
        <w:t>;</w:t>
      </w:r>
    </w:p>
    <w:p w14:paraId="362A1506" w14:textId="77777777" w:rsidR="005F3C88" w:rsidRPr="005F3C88" w:rsidRDefault="005F3C88" w:rsidP="005F3C88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 xml:space="preserve">- Региональное отделение спортивной федерации «Универсальный бой» </w:t>
      </w:r>
      <w:proofErr w:type="spellStart"/>
      <w:r w:rsidRPr="005F3C88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5F3C88">
        <w:rPr>
          <w:rFonts w:ascii="Times New Roman" w:hAnsi="Times New Roman" w:cs="Times New Roman"/>
          <w:sz w:val="26"/>
          <w:szCs w:val="26"/>
        </w:rPr>
        <w:t>. Подольска;</w:t>
      </w:r>
    </w:p>
    <w:p w14:paraId="07755496" w14:textId="77777777" w:rsidR="005F3C88" w:rsidRPr="005F3C88" w:rsidRDefault="005F3C88" w:rsidP="005F3C88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>- Ассоциация спортсменов и спортивных клубов микрорайона Кузнечики городского округа Подольск Московской области.</w:t>
      </w:r>
    </w:p>
    <w:p w14:paraId="3B3AA3F5" w14:textId="77777777" w:rsidR="005F3C88" w:rsidRPr="005F3C88" w:rsidRDefault="00D31242" w:rsidP="005F3C88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 xml:space="preserve">- Комитет по физической культуре и спорту Администрации </w:t>
      </w:r>
      <w:proofErr w:type="spellStart"/>
      <w:r w:rsidRPr="005F3C88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5F3C88">
        <w:rPr>
          <w:rFonts w:ascii="Times New Roman" w:hAnsi="Times New Roman" w:cs="Times New Roman"/>
          <w:sz w:val="26"/>
          <w:szCs w:val="26"/>
        </w:rPr>
        <w:t>. Подольск Московской области</w:t>
      </w:r>
      <w:r w:rsidR="003A05B9" w:rsidRPr="005F3C88">
        <w:rPr>
          <w:rFonts w:ascii="Times New Roman" w:hAnsi="Times New Roman" w:cs="Times New Roman"/>
          <w:sz w:val="26"/>
          <w:szCs w:val="26"/>
        </w:rPr>
        <w:t>;</w:t>
      </w:r>
    </w:p>
    <w:p w14:paraId="53B0C0F3" w14:textId="77777777" w:rsidR="00D31242" w:rsidRPr="005F3C88" w:rsidRDefault="00D31242" w:rsidP="005F3C88">
      <w:pPr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>3.2. Непосредственное проведение соревнований возлагается на судейскую коллегию:</w:t>
      </w:r>
    </w:p>
    <w:p w14:paraId="3EE7070A" w14:textId="77777777" w:rsidR="00D31242" w:rsidRPr="005F3C88" w:rsidRDefault="003A05B9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31242" w:rsidRPr="005F3C88">
        <w:rPr>
          <w:rFonts w:ascii="Times New Roman" w:hAnsi="Times New Roman" w:cs="Times New Roman"/>
          <w:sz w:val="26"/>
          <w:szCs w:val="26"/>
        </w:rPr>
        <w:t xml:space="preserve"> Главный судья – судья всероссийской категории Платонов Андрей Викторович; (г. Москва);</w:t>
      </w:r>
    </w:p>
    <w:p w14:paraId="4005DF87" w14:textId="77777777" w:rsidR="006C4FA9" w:rsidRPr="005F3C88" w:rsidRDefault="00D31242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88">
        <w:rPr>
          <w:rFonts w:ascii="Times New Roman" w:hAnsi="Times New Roman" w:cs="Times New Roman"/>
          <w:sz w:val="26"/>
          <w:szCs w:val="26"/>
        </w:rPr>
        <w:t>- Главный секретарь – Шабанов Олег Витальевич (Тверская обл.).</w:t>
      </w:r>
    </w:p>
    <w:p w14:paraId="3C5D102A" w14:textId="77777777" w:rsidR="00C85619" w:rsidRPr="003A05B9" w:rsidRDefault="00A4499E" w:rsidP="003A05B9">
      <w:pPr>
        <w:pStyle w:val="21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bCs/>
          <w:sz w:val="26"/>
          <w:szCs w:val="26"/>
        </w:rPr>
      </w:pPr>
      <w:r w:rsidRPr="003A05B9">
        <w:rPr>
          <w:b/>
          <w:bCs/>
          <w:sz w:val="26"/>
          <w:szCs w:val="26"/>
        </w:rPr>
        <w:t>ТРЕБОВАНИЯ К УЧАСТНИКАМ СОРЕВНОВАНИЙ</w:t>
      </w:r>
    </w:p>
    <w:p w14:paraId="5941F818" w14:textId="77777777" w:rsidR="00C85619" w:rsidRPr="003A05B9" w:rsidRDefault="00C85619" w:rsidP="003A05B9">
      <w:pPr>
        <w:pStyle w:val="21"/>
        <w:spacing w:line="276" w:lineRule="auto"/>
        <w:ind w:left="0" w:right="-1"/>
        <w:contextualSpacing/>
        <w:rPr>
          <w:b/>
          <w:bCs/>
          <w:sz w:val="26"/>
          <w:szCs w:val="26"/>
        </w:rPr>
      </w:pPr>
    </w:p>
    <w:p w14:paraId="52D78C94" w14:textId="77777777" w:rsidR="00C1013C" w:rsidRPr="003A05B9" w:rsidRDefault="00C85619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 xml:space="preserve">4.1. </w:t>
      </w:r>
      <w:r w:rsidR="00C1013C" w:rsidRPr="003A05B9">
        <w:rPr>
          <w:rFonts w:ascii="Times New Roman" w:hAnsi="Times New Roman" w:cs="Times New Roman"/>
          <w:sz w:val="26"/>
          <w:szCs w:val="26"/>
        </w:rPr>
        <w:t>К спортивным соревнованиям допускаются спортсмены спортивных сборных команд субъектов Российской Федерации Центрального федерального округа.</w:t>
      </w:r>
    </w:p>
    <w:p w14:paraId="3238FE21" w14:textId="77777777" w:rsidR="00C1013C" w:rsidRPr="003A05B9" w:rsidRDefault="00C1013C" w:rsidP="003A05B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От одного субъекта Центрального федерального округа может быть заявлена только одна спортивная сборная команда.</w:t>
      </w:r>
    </w:p>
    <w:p w14:paraId="4F7A1533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05B9">
        <w:rPr>
          <w:rFonts w:ascii="Times New Roman" w:hAnsi="Times New Roman" w:cs="Times New Roman"/>
          <w:color w:val="000000"/>
          <w:sz w:val="26"/>
          <w:szCs w:val="26"/>
        </w:rPr>
        <w:t>4.2. К участию в личных видах программы спортивных соревнований допускаются спортсмены:</w:t>
      </w:r>
    </w:p>
    <w:p w14:paraId="198C1DDF" w14:textId="77777777" w:rsidR="003A05B9" w:rsidRDefault="00C1013C" w:rsidP="003A05B9">
      <w:pPr>
        <w:spacing w:after="2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05B9">
        <w:rPr>
          <w:rFonts w:ascii="Times New Roman" w:hAnsi="Times New Roman" w:cs="Times New Roman"/>
          <w:color w:val="000000"/>
          <w:sz w:val="26"/>
          <w:szCs w:val="26"/>
        </w:rPr>
        <w:t xml:space="preserve">юноши, девушки 12-13, 14-15 и 16-17 лет, юниоры, юниорки 18-20 лет, мужчины и женщины в весовых категориях: </w:t>
      </w:r>
    </w:p>
    <w:p w14:paraId="2F62AD68" w14:textId="77777777" w:rsidR="00BC0EA6" w:rsidRDefault="00C1013C" w:rsidP="00BC0EA6">
      <w:pPr>
        <w:spacing w:after="2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A05B9">
        <w:rPr>
          <w:rFonts w:ascii="Times New Roman" w:hAnsi="Times New Roman" w:cs="Times New Roman"/>
          <w:b/>
          <w:color w:val="000000"/>
          <w:sz w:val="26"/>
          <w:szCs w:val="26"/>
        </w:rPr>
        <w:t>Лайт</w:t>
      </w:r>
      <w:proofErr w:type="spellEnd"/>
    </w:p>
    <w:p w14:paraId="77A34DDD" w14:textId="77777777" w:rsidR="00C1013C" w:rsidRPr="00BC0EA6" w:rsidRDefault="00C1013C" w:rsidP="00BC0EA6">
      <w:pPr>
        <w:pStyle w:val="ac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EA6">
        <w:rPr>
          <w:rFonts w:ascii="Times New Roman" w:hAnsi="Times New Roman" w:cs="Times New Roman"/>
          <w:color w:val="000000"/>
          <w:sz w:val="26"/>
          <w:szCs w:val="26"/>
        </w:rPr>
        <w:t xml:space="preserve">среди юношей </w:t>
      </w:r>
      <w:r w:rsidR="00540E62" w:rsidRPr="00BC0EA6">
        <w:rPr>
          <w:rFonts w:ascii="Times New Roman" w:hAnsi="Times New Roman" w:cs="Times New Roman"/>
          <w:sz w:val="26"/>
          <w:szCs w:val="26"/>
        </w:rPr>
        <w:t>12-13 лет:</w:t>
      </w:r>
      <w:r w:rsidRPr="00BC0EA6">
        <w:rPr>
          <w:rFonts w:ascii="Times New Roman" w:hAnsi="Times New Roman" w:cs="Times New Roman"/>
          <w:sz w:val="26"/>
          <w:szCs w:val="26"/>
        </w:rPr>
        <w:t xml:space="preserve"> 35 </w:t>
      </w:r>
      <w:r w:rsidRPr="00BC0EA6">
        <w:rPr>
          <w:rFonts w:ascii="Times New Roman" w:hAnsi="Times New Roman" w:cs="Times New Roman"/>
          <w:color w:val="000000"/>
          <w:sz w:val="26"/>
          <w:szCs w:val="26"/>
        </w:rPr>
        <w:t>кг</w:t>
      </w:r>
      <w:r w:rsidRPr="00BC0EA6">
        <w:rPr>
          <w:rFonts w:ascii="Times New Roman" w:hAnsi="Times New Roman" w:cs="Times New Roman"/>
          <w:sz w:val="26"/>
          <w:szCs w:val="26"/>
        </w:rPr>
        <w:t xml:space="preserve">, 40 </w:t>
      </w:r>
      <w:r w:rsidRPr="00BC0EA6">
        <w:rPr>
          <w:rFonts w:ascii="Times New Roman" w:hAnsi="Times New Roman" w:cs="Times New Roman"/>
          <w:color w:val="000000"/>
          <w:sz w:val="26"/>
          <w:szCs w:val="26"/>
        </w:rPr>
        <w:t>кг</w:t>
      </w:r>
      <w:r w:rsidRPr="00BC0EA6">
        <w:rPr>
          <w:rFonts w:ascii="Times New Roman" w:hAnsi="Times New Roman" w:cs="Times New Roman"/>
          <w:sz w:val="26"/>
          <w:szCs w:val="26"/>
        </w:rPr>
        <w:t>, 45 кг, 50 кг, 55 кг, 55+ кг.</w:t>
      </w:r>
    </w:p>
    <w:p w14:paraId="4EEF0461" w14:textId="77777777" w:rsidR="00C1013C" w:rsidRPr="003C6C0F" w:rsidRDefault="00C1013C" w:rsidP="003C6C0F">
      <w:pPr>
        <w:pStyle w:val="ac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C6C0F">
        <w:rPr>
          <w:rFonts w:ascii="Times New Roman" w:hAnsi="Times New Roman" w:cs="Times New Roman"/>
          <w:color w:val="000000"/>
          <w:sz w:val="26"/>
          <w:szCs w:val="26"/>
        </w:rPr>
        <w:t xml:space="preserve">среди девушек </w:t>
      </w:r>
      <w:r w:rsidR="00540E62">
        <w:rPr>
          <w:rFonts w:ascii="Times New Roman" w:hAnsi="Times New Roman" w:cs="Times New Roman"/>
          <w:sz w:val="26"/>
          <w:szCs w:val="26"/>
        </w:rPr>
        <w:t>12-13 лет:</w:t>
      </w:r>
      <w:r w:rsidRPr="003C6C0F">
        <w:rPr>
          <w:rFonts w:ascii="Times New Roman" w:hAnsi="Times New Roman" w:cs="Times New Roman"/>
          <w:sz w:val="26"/>
          <w:szCs w:val="26"/>
        </w:rPr>
        <w:t xml:space="preserve"> 28 кг,32 кг,37 кг,42 кг,47 кг, 47+ кг.</w:t>
      </w:r>
    </w:p>
    <w:p w14:paraId="4287E90F" w14:textId="77777777" w:rsidR="00C1013C" w:rsidRPr="003A05B9" w:rsidRDefault="00C1013C" w:rsidP="003C6C0F">
      <w:pPr>
        <w:pStyle w:val="2"/>
        <w:numPr>
          <w:ilvl w:val="0"/>
          <w:numId w:val="16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юношей 14-15 лет: до 45 кг, 50 кг, 55 кг, 60 кг, 65 кг, 70 кг и 70+ кг</w:t>
      </w:r>
      <w:r w:rsidR="00540E62">
        <w:rPr>
          <w:color w:val="000000"/>
          <w:sz w:val="26"/>
          <w:szCs w:val="26"/>
        </w:rPr>
        <w:t>.</w:t>
      </w:r>
    </w:p>
    <w:p w14:paraId="7304CCE5" w14:textId="77777777" w:rsidR="00C1013C" w:rsidRPr="003A05B9" w:rsidRDefault="00C1013C" w:rsidP="003C6C0F">
      <w:pPr>
        <w:pStyle w:val="2"/>
        <w:numPr>
          <w:ilvl w:val="0"/>
          <w:numId w:val="16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девушек 14-15 лет: до 32 кг, 37 кг, 42 кг, 47 кг, 52 кг и 52+ кг</w:t>
      </w:r>
      <w:r w:rsidR="00540E62">
        <w:rPr>
          <w:color w:val="000000"/>
          <w:sz w:val="26"/>
          <w:szCs w:val="26"/>
        </w:rPr>
        <w:t>.</w:t>
      </w:r>
    </w:p>
    <w:p w14:paraId="1A357557" w14:textId="77777777" w:rsidR="00C1013C" w:rsidRPr="003A05B9" w:rsidRDefault="00C1013C" w:rsidP="003C6C0F">
      <w:pPr>
        <w:pStyle w:val="2"/>
        <w:numPr>
          <w:ilvl w:val="0"/>
          <w:numId w:val="16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юношей 16-17 лет: до 55 кг, 60 кг, 65 кг, 70 кг, 75 кг, 80 кг и 80+ кг</w:t>
      </w:r>
      <w:r w:rsidR="00540E62">
        <w:rPr>
          <w:color w:val="000000"/>
          <w:sz w:val="26"/>
          <w:szCs w:val="26"/>
        </w:rPr>
        <w:t>.</w:t>
      </w:r>
    </w:p>
    <w:p w14:paraId="0FE33FBC" w14:textId="77777777" w:rsidR="00C1013C" w:rsidRPr="003A05B9" w:rsidRDefault="00C1013C" w:rsidP="003C6C0F">
      <w:pPr>
        <w:pStyle w:val="2"/>
        <w:numPr>
          <w:ilvl w:val="0"/>
          <w:numId w:val="16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девушек 16-17 лет: до 37 кг, 42 кг, 47 кг, 52 кг, 57 кг, 62 кг и 62+ кг.</w:t>
      </w:r>
    </w:p>
    <w:p w14:paraId="1C10BA75" w14:textId="77777777" w:rsidR="00C1013C" w:rsidRPr="003A05B9" w:rsidRDefault="00C1013C" w:rsidP="003C6C0F">
      <w:pPr>
        <w:pStyle w:val="2"/>
        <w:numPr>
          <w:ilvl w:val="0"/>
          <w:numId w:val="16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юниоров 18-20 лет: до 60 кг, 65 кг, 70 кг, 75 кг, 80 кг, 85 кг, 90 кг, 95 кг и 95+ кг.</w:t>
      </w:r>
    </w:p>
    <w:p w14:paraId="48CDE5F5" w14:textId="77777777" w:rsidR="00C1013C" w:rsidRPr="003A05B9" w:rsidRDefault="00C1013C" w:rsidP="003C6C0F">
      <w:pPr>
        <w:pStyle w:val="2"/>
        <w:numPr>
          <w:ilvl w:val="0"/>
          <w:numId w:val="17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юниорок 18-20 лет: до 45 кг, 48 кг, 52 кг, 57 кг, 62 кг, 70 кг и 70+ кг.</w:t>
      </w:r>
    </w:p>
    <w:p w14:paraId="1DFBBE79" w14:textId="77777777" w:rsidR="00C1013C" w:rsidRPr="003A05B9" w:rsidRDefault="00C1013C" w:rsidP="003C6C0F">
      <w:pPr>
        <w:pStyle w:val="2"/>
        <w:numPr>
          <w:ilvl w:val="0"/>
          <w:numId w:val="17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 xml:space="preserve">среди </w:t>
      </w:r>
      <w:r w:rsidR="003A05B9" w:rsidRPr="003A05B9">
        <w:rPr>
          <w:color w:val="000000"/>
          <w:sz w:val="26"/>
          <w:szCs w:val="26"/>
        </w:rPr>
        <w:t>мужчин: 60</w:t>
      </w:r>
      <w:r w:rsidRPr="003A05B9">
        <w:rPr>
          <w:color w:val="000000"/>
          <w:sz w:val="26"/>
          <w:szCs w:val="26"/>
        </w:rPr>
        <w:t>кг,65кг,70кг,75кг,80 кг,85кг,90кг,95кг,95+кг.</w:t>
      </w:r>
    </w:p>
    <w:p w14:paraId="5DC6F2F5" w14:textId="77777777" w:rsidR="00C1013C" w:rsidRPr="003A05B9" w:rsidRDefault="00C1013C" w:rsidP="003C6C0F">
      <w:pPr>
        <w:pStyle w:val="2"/>
        <w:numPr>
          <w:ilvl w:val="0"/>
          <w:numId w:val="17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женщин: 48кг, 52кг,57кг,63кг,70кг,78кг,78+кг.</w:t>
      </w:r>
    </w:p>
    <w:p w14:paraId="34639A64" w14:textId="77777777" w:rsidR="00C1013C" w:rsidRPr="003A05B9" w:rsidRDefault="00C1013C" w:rsidP="003A05B9">
      <w:pPr>
        <w:pStyle w:val="2"/>
        <w:tabs>
          <w:tab w:val="left" w:pos="360"/>
        </w:tabs>
        <w:spacing w:line="276" w:lineRule="auto"/>
        <w:ind w:right="28"/>
        <w:contextualSpacing/>
        <w:rPr>
          <w:b/>
          <w:color w:val="000000"/>
          <w:sz w:val="26"/>
          <w:szCs w:val="26"/>
        </w:rPr>
      </w:pPr>
      <w:r w:rsidRPr="003A05B9">
        <w:rPr>
          <w:b/>
          <w:color w:val="000000"/>
          <w:sz w:val="26"/>
          <w:szCs w:val="26"/>
        </w:rPr>
        <w:t>Классика</w:t>
      </w:r>
    </w:p>
    <w:p w14:paraId="6C26ABB1" w14:textId="77777777" w:rsidR="00C1013C" w:rsidRPr="003C6C0F" w:rsidRDefault="00C1013C" w:rsidP="003C6C0F">
      <w:pPr>
        <w:pStyle w:val="ac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C6C0F">
        <w:rPr>
          <w:rFonts w:ascii="Times New Roman" w:hAnsi="Times New Roman" w:cs="Times New Roman"/>
          <w:color w:val="000000"/>
          <w:sz w:val="26"/>
          <w:szCs w:val="26"/>
        </w:rPr>
        <w:t xml:space="preserve">среди юношей </w:t>
      </w:r>
      <w:r w:rsidRPr="003C6C0F">
        <w:rPr>
          <w:rFonts w:ascii="Times New Roman" w:hAnsi="Times New Roman" w:cs="Times New Roman"/>
          <w:sz w:val="26"/>
          <w:szCs w:val="26"/>
        </w:rPr>
        <w:t xml:space="preserve">12-13 </w:t>
      </w:r>
      <w:r w:rsidR="003A05B9" w:rsidRPr="003C6C0F">
        <w:rPr>
          <w:rFonts w:ascii="Times New Roman" w:hAnsi="Times New Roman" w:cs="Times New Roman"/>
          <w:sz w:val="26"/>
          <w:szCs w:val="26"/>
        </w:rPr>
        <w:t>лет: 35</w:t>
      </w:r>
      <w:r w:rsidRPr="003C6C0F">
        <w:rPr>
          <w:rFonts w:ascii="Times New Roman" w:hAnsi="Times New Roman" w:cs="Times New Roman"/>
          <w:color w:val="000000"/>
          <w:sz w:val="26"/>
          <w:szCs w:val="26"/>
        </w:rPr>
        <w:t>кг</w:t>
      </w:r>
      <w:r w:rsidRPr="003C6C0F">
        <w:rPr>
          <w:rFonts w:ascii="Times New Roman" w:hAnsi="Times New Roman" w:cs="Times New Roman"/>
          <w:sz w:val="26"/>
          <w:szCs w:val="26"/>
        </w:rPr>
        <w:t xml:space="preserve">, 40 </w:t>
      </w:r>
      <w:r w:rsidRPr="003C6C0F">
        <w:rPr>
          <w:rFonts w:ascii="Times New Roman" w:hAnsi="Times New Roman" w:cs="Times New Roman"/>
          <w:color w:val="000000"/>
          <w:sz w:val="26"/>
          <w:szCs w:val="26"/>
        </w:rPr>
        <w:t>кг</w:t>
      </w:r>
      <w:r w:rsidRPr="003C6C0F">
        <w:rPr>
          <w:rFonts w:ascii="Times New Roman" w:hAnsi="Times New Roman" w:cs="Times New Roman"/>
          <w:sz w:val="26"/>
          <w:szCs w:val="26"/>
        </w:rPr>
        <w:t>, 45 кг, 50 кг, 55 кг, 55+ кг.</w:t>
      </w:r>
    </w:p>
    <w:p w14:paraId="22959C70" w14:textId="77777777" w:rsidR="00C1013C" w:rsidRPr="003C6C0F" w:rsidRDefault="00C1013C" w:rsidP="003C6C0F">
      <w:pPr>
        <w:pStyle w:val="ac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C6C0F">
        <w:rPr>
          <w:rFonts w:ascii="Times New Roman" w:hAnsi="Times New Roman" w:cs="Times New Roman"/>
          <w:color w:val="000000"/>
          <w:sz w:val="26"/>
          <w:szCs w:val="26"/>
        </w:rPr>
        <w:t xml:space="preserve">среди девушек </w:t>
      </w:r>
      <w:r w:rsidRPr="003C6C0F">
        <w:rPr>
          <w:rFonts w:ascii="Times New Roman" w:hAnsi="Times New Roman" w:cs="Times New Roman"/>
          <w:sz w:val="26"/>
          <w:szCs w:val="26"/>
        </w:rPr>
        <w:t xml:space="preserve">12-13 </w:t>
      </w:r>
      <w:r w:rsidR="003A05B9" w:rsidRPr="003C6C0F">
        <w:rPr>
          <w:rFonts w:ascii="Times New Roman" w:hAnsi="Times New Roman" w:cs="Times New Roman"/>
          <w:sz w:val="26"/>
          <w:szCs w:val="26"/>
        </w:rPr>
        <w:t>лет: 28</w:t>
      </w:r>
      <w:r w:rsidRPr="003C6C0F">
        <w:rPr>
          <w:rFonts w:ascii="Times New Roman" w:hAnsi="Times New Roman" w:cs="Times New Roman"/>
          <w:sz w:val="26"/>
          <w:szCs w:val="26"/>
        </w:rPr>
        <w:t xml:space="preserve"> кг,32 кг,37 кг,42 кг,47 кг, 47+ кг.</w:t>
      </w:r>
    </w:p>
    <w:p w14:paraId="609F4755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юношей 14-15 лет: до 45 кг, 50 кг, 55 кг, 60 кг, 65 кг, 70 кг и 70+ кг</w:t>
      </w:r>
      <w:r w:rsidR="00540E62">
        <w:rPr>
          <w:color w:val="000000"/>
          <w:sz w:val="26"/>
          <w:szCs w:val="26"/>
        </w:rPr>
        <w:t>.</w:t>
      </w:r>
    </w:p>
    <w:p w14:paraId="59806F21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девушек 14-15 лет: до 32 кг, 37 кг, 42 кг, 47 кг, 52 кг и 52+ кг</w:t>
      </w:r>
      <w:r w:rsidR="00540E62">
        <w:rPr>
          <w:color w:val="000000"/>
          <w:sz w:val="26"/>
          <w:szCs w:val="26"/>
        </w:rPr>
        <w:t>.</w:t>
      </w:r>
    </w:p>
    <w:p w14:paraId="2F342A5E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юношей 16-17 лет: до 55 кг, 60 кг, 65 кг, 70 кг, 75 кг, 80 кг и 80+ кг</w:t>
      </w:r>
      <w:r w:rsidR="00540E62">
        <w:rPr>
          <w:color w:val="000000"/>
          <w:sz w:val="26"/>
          <w:szCs w:val="26"/>
        </w:rPr>
        <w:t>.</w:t>
      </w:r>
    </w:p>
    <w:p w14:paraId="7F4A28C5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девушек 16-17 лет: до 37 кг, 42 кг, 47 кг, 52 кг, 57 кг, 62 кг и 62+ кг.</w:t>
      </w:r>
    </w:p>
    <w:p w14:paraId="5B0AF87D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юниоров 18-20 лет: до 60 кг, 65 кг, 70 кг, 75 кг, 80 кг, 85 кг, 90 кг, 95 кг и 95+ кг.</w:t>
      </w:r>
    </w:p>
    <w:p w14:paraId="4EEBB50B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>среди юниорок 18-20 лет: до 45 кг, 48 кг, 52 кг, 57 кг, 62 кг, 70 кг и 70+ кг.</w:t>
      </w:r>
    </w:p>
    <w:p w14:paraId="438D3479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 xml:space="preserve">среди </w:t>
      </w:r>
      <w:r w:rsidR="003A05B9" w:rsidRPr="003A05B9">
        <w:rPr>
          <w:color w:val="000000"/>
          <w:sz w:val="26"/>
          <w:szCs w:val="26"/>
        </w:rPr>
        <w:t>мужчин: 60</w:t>
      </w:r>
      <w:r w:rsidRPr="003A05B9">
        <w:rPr>
          <w:color w:val="000000"/>
          <w:sz w:val="26"/>
          <w:szCs w:val="26"/>
        </w:rPr>
        <w:t>кг,65кг,70кг,75кг,80 кг,85кг,90кг,95кг,95+кг.</w:t>
      </w:r>
    </w:p>
    <w:p w14:paraId="1B22D8C1" w14:textId="77777777" w:rsidR="00C1013C" w:rsidRPr="003A05B9" w:rsidRDefault="00C1013C" w:rsidP="003C6C0F">
      <w:pPr>
        <w:pStyle w:val="2"/>
        <w:numPr>
          <w:ilvl w:val="0"/>
          <w:numId w:val="18"/>
        </w:numPr>
        <w:tabs>
          <w:tab w:val="left" w:pos="360"/>
        </w:tabs>
        <w:spacing w:line="276" w:lineRule="auto"/>
        <w:ind w:right="28"/>
        <w:contextualSpacing/>
        <w:rPr>
          <w:color w:val="000000"/>
          <w:sz w:val="26"/>
          <w:szCs w:val="26"/>
        </w:rPr>
      </w:pPr>
      <w:r w:rsidRPr="003A05B9">
        <w:rPr>
          <w:color w:val="000000"/>
          <w:sz w:val="26"/>
          <w:szCs w:val="26"/>
        </w:rPr>
        <w:t xml:space="preserve">среди женщин: 48кг, </w:t>
      </w:r>
      <w:r w:rsidR="003A05B9">
        <w:rPr>
          <w:color w:val="000000"/>
          <w:sz w:val="26"/>
          <w:szCs w:val="26"/>
        </w:rPr>
        <w:t>52кг,57кг,63кг,70кг,78кг,78+кг.</w:t>
      </w:r>
    </w:p>
    <w:p w14:paraId="22E232F1" w14:textId="77777777" w:rsidR="009C36CB" w:rsidRPr="003A05B9" w:rsidRDefault="00C1013C" w:rsidP="003A05B9">
      <w:pPr>
        <w:spacing w:after="1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Указанное количество лет спортсмену должно исполниться до дня начала соревнования.</w:t>
      </w:r>
    </w:p>
    <w:p w14:paraId="5AC8FE52" w14:textId="77777777" w:rsidR="00A91484" w:rsidRPr="003A05B9" w:rsidRDefault="00C85619" w:rsidP="003A05B9">
      <w:pPr>
        <w:pStyle w:val="a3"/>
        <w:spacing w:line="276" w:lineRule="auto"/>
        <w:ind w:right="-1"/>
        <w:contextualSpacing/>
        <w:rPr>
          <w:sz w:val="26"/>
          <w:szCs w:val="26"/>
        </w:rPr>
      </w:pPr>
      <w:r w:rsidRPr="003A05B9">
        <w:rPr>
          <w:sz w:val="26"/>
          <w:szCs w:val="26"/>
        </w:rPr>
        <w:lastRenderedPageBreak/>
        <w:t xml:space="preserve">4.3. </w:t>
      </w:r>
      <w:r w:rsidR="009C36CB" w:rsidRPr="003A05B9">
        <w:rPr>
          <w:sz w:val="26"/>
          <w:szCs w:val="26"/>
        </w:rPr>
        <w:t xml:space="preserve">Форма одежды для ведения поединков в соответствии с Правилами соревнований: кимоно красного и синего цвета, </w:t>
      </w:r>
      <w:proofErr w:type="spellStart"/>
      <w:r w:rsidR="009C36CB" w:rsidRPr="003A05B9">
        <w:rPr>
          <w:sz w:val="26"/>
          <w:szCs w:val="26"/>
        </w:rPr>
        <w:t>борцовки</w:t>
      </w:r>
      <w:proofErr w:type="spellEnd"/>
      <w:r w:rsidR="009C36CB" w:rsidRPr="003A05B9">
        <w:rPr>
          <w:sz w:val="26"/>
          <w:szCs w:val="26"/>
        </w:rPr>
        <w:t xml:space="preserve"> с мягкой подошвой,</w:t>
      </w:r>
      <w:r w:rsidR="00A91484" w:rsidRPr="003A05B9">
        <w:rPr>
          <w:sz w:val="26"/>
          <w:szCs w:val="26"/>
        </w:rPr>
        <w:t xml:space="preserve"> разрешены гимнастические чешки.</w:t>
      </w:r>
    </w:p>
    <w:p w14:paraId="6BD18786" w14:textId="77777777" w:rsidR="009C36CB" w:rsidRPr="003A05B9" w:rsidRDefault="00C85619" w:rsidP="003A05B9">
      <w:pPr>
        <w:pStyle w:val="a3"/>
        <w:spacing w:line="276" w:lineRule="auto"/>
        <w:ind w:right="-1"/>
        <w:contextualSpacing/>
        <w:rPr>
          <w:sz w:val="26"/>
          <w:szCs w:val="26"/>
        </w:rPr>
      </w:pPr>
      <w:r w:rsidRPr="003A05B9">
        <w:rPr>
          <w:sz w:val="26"/>
          <w:szCs w:val="26"/>
        </w:rPr>
        <w:t xml:space="preserve">4.4. </w:t>
      </w:r>
      <w:r w:rsidR="009C36CB" w:rsidRPr="003A05B9">
        <w:rPr>
          <w:sz w:val="26"/>
          <w:szCs w:val="26"/>
        </w:rPr>
        <w:t xml:space="preserve">При наличии в возрастной и весовой категории менее 3-х спортсменов, допускается объединение со следующей категорией </w:t>
      </w:r>
      <w:proofErr w:type="gramStart"/>
      <w:r w:rsidR="009C36CB" w:rsidRPr="003A05B9">
        <w:rPr>
          <w:sz w:val="26"/>
          <w:szCs w:val="26"/>
        </w:rPr>
        <w:t>согласно таблицы</w:t>
      </w:r>
      <w:proofErr w:type="gramEnd"/>
      <w:r w:rsidR="0028217C" w:rsidRPr="003A05B9">
        <w:rPr>
          <w:sz w:val="26"/>
          <w:szCs w:val="26"/>
        </w:rPr>
        <w:t>.</w:t>
      </w:r>
    </w:p>
    <w:p w14:paraId="6049038F" w14:textId="77777777" w:rsidR="00C85619" w:rsidRPr="003A05B9" w:rsidRDefault="00C85619" w:rsidP="003A05B9">
      <w:pPr>
        <w:pStyle w:val="a3"/>
        <w:spacing w:line="276" w:lineRule="auto"/>
        <w:ind w:right="-1"/>
        <w:contextualSpacing/>
        <w:rPr>
          <w:b/>
          <w:sz w:val="26"/>
          <w:szCs w:val="26"/>
        </w:rPr>
      </w:pPr>
      <w:r w:rsidRPr="003A05B9">
        <w:rPr>
          <w:sz w:val="26"/>
          <w:szCs w:val="26"/>
        </w:rPr>
        <w:t xml:space="preserve">4.5. </w:t>
      </w:r>
      <w:r w:rsidR="0028217C" w:rsidRPr="003A05B9">
        <w:rPr>
          <w:sz w:val="26"/>
          <w:szCs w:val="26"/>
        </w:rPr>
        <w:t xml:space="preserve">Соблюдение требований и норм </w:t>
      </w:r>
      <w:proofErr w:type="spellStart"/>
      <w:r w:rsidR="0028217C" w:rsidRPr="003A05B9">
        <w:rPr>
          <w:sz w:val="26"/>
          <w:szCs w:val="26"/>
        </w:rPr>
        <w:t>Роспотребнадзора</w:t>
      </w:r>
      <w:proofErr w:type="spellEnd"/>
      <w:r w:rsidR="0028217C" w:rsidRPr="003A05B9">
        <w:rPr>
          <w:sz w:val="26"/>
          <w:szCs w:val="26"/>
        </w:rPr>
        <w:t xml:space="preserve"> в условиях повышенного риска заболеваемости ОРВИ и </w:t>
      </w:r>
      <w:r w:rsidR="0028217C" w:rsidRPr="003A05B9">
        <w:rPr>
          <w:sz w:val="26"/>
          <w:szCs w:val="26"/>
          <w:lang w:val="en-US"/>
        </w:rPr>
        <w:t>COVID</w:t>
      </w:r>
      <w:r w:rsidR="0028217C" w:rsidRPr="003A05B9">
        <w:rPr>
          <w:sz w:val="26"/>
          <w:szCs w:val="26"/>
        </w:rPr>
        <w:t xml:space="preserve">-19, для всех участников – </w:t>
      </w:r>
      <w:r w:rsidR="0028217C" w:rsidRPr="003A05B9">
        <w:rPr>
          <w:b/>
          <w:sz w:val="26"/>
          <w:szCs w:val="26"/>
        </w:rPr>
        <w:t>ОБЯЗАТЕЛЬНО!</w:t>
      </w:r>
    </w:p>
    <w:p w14:paraId="6C1A63BB" w14:textId="77777777" w:rsidR="00C85619" w:rsidRPr="003A05B9" w:rsidRDefault="00C85619" w:rsidP="003A05B9">
      <w:pPr>
        <w:pStyle w:val="5"/>
        <w:spacing w:line="276" w:lineRule="auto"/>
        <w:ind w:left="0" w:right="-1"/>
        <w:contextualSpacing/>
        <w:jc w:val="both"/>
        <w:rPr>
          <w:rFonts w:eastAsia="Calibri"/>
          <w:b/>
          <w:bCs/>
          <w:sz w:val="26"/>
          <w:szCs w:val="26"/>
          <w:u w:val="none"/>
        </w:rPr>
      </w:pPr>
    </w:p>
    <w:p w14:paraId="4B70F485" w14:textId="77777777" w:rsidR="009C36CB" w:rsidRPr="003A05B9" w:rsidRDefault="00B81575" w:rsidP="003A05B9">
      <w:pPr>
        <w:pStyle w:val="5"/>
        <w:numPr>
          <w:ilvl w:val="0"/>
          <w:numId w:val="6"/>
        </w:numPr>
        <w:spacing w:line="276" w:lineRule="auto"/>
        <w:ind w:right="-1"/>
        <w:contextualSpacing/>
        <w:rPr>
          <w:rFonts w:eastAsia="Calibri"/>
          <w:b/>
          <w:bCs/>
          <w:sz w:val="26"/>
          <w:szCs w:val="26"/>
          <w:u w:val="none"/>
        </w:rPr>
      </w:pPr>
      <w:r w:rsidRPr="003A05B9">
        <w:rPr>
          <w:rFonts w:eastAsia="Calibri"/>
          <w:b/>
          <w:bCs/>
          <w:sz w:val="26"/>
          <w:szCs w:val="26"/>
          <w:u w:val="none"/>
        </w:rPr>
        <w:t>ПРОГРАММА СОРЕВНОВАНИЙ</w:t>
      </w:r>
    </w:p>
    <w:p w14:paraId="47616842" w14:textId="77777777" w:rsidR="00C85619" w:rsidRPr="003A05B9" w:rsidRDefault="00C85619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E992ED" w14:textId="77777777" w:rsidR="003C6C0F" w:rsidRDefault="00C85619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5</w:t>
      </w:r>
      <w:r w:rsidR="009C36CB" w:rsidRPr="003A05B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3A05B9">
        <w:rPr>
          <w:rFonts w:ascii="Times New Roman" w:hAnsi="Times New Roman" w:cs="Times New Roman"/>
          <w:sz w:val="26"/>
          <w:szCs w:val="26"/>
        </w:rPr>
        <w:t>1.</w:t>
      </w:r>
      <w:r w:rsidR="003C6C0F">
        <w:rPr>
          <w:rFonts w:ascii="Times New Roman" w:hAnsi="Times New Roman" w:cs="Times New Roman"/>
          <w:sz w:val="26"/>
          <w:szCs w:val="26"/>
        </w:rPr>
        <w:t>Программа</w:t>
      </w:r>
      <w:proofErr w:type="gramEnd"/>
      <w:r w:rsidR="003C6C0F">
        <w:rPr>
          <w:rFonts w:ascii="Times New Roman" w:hAnsi="Times New Roman" w:cs="Times New Roman"/>
          <w:sz w:val="26"/>
          <w:szCs w:val="26"/>
        </w:rPr>
        <w:t xml:space="preserve"> соревнований:</w:t>
      </w:r>
    </w:p>
    <w:p w14:paraId="61B67DF7" w14:textId="77777777" w:rsidR="00C1013C" w:rsidRPr="00540E62" w:rsidRDefault="00C1013C" w:rsidP="003A05B9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5B9">
        <w:rPr>
          <w:rFonts w:ascii="Times New Roman" w:hAnsi="Times New Roman" w:cs="Times New Roman"/>
          <w:b/>
          <w:sz w:val="26"/>
          <w:szCs w:val="26"/>
        </w:rPr>
        <w:t xml:space="preserve">20 января </w:t>
      </w:r>
      <w:r w:rsidR="00540E62">
        <w:rPr>
          <w:rFonts w:ascii="Times New Roman" w:hAnsi="Times New Roman" w:cs="Times New Roman"/>
          <w:sz w:val="26"/>
          <w:szCs w:val="26"/>
        </w:rPr>
        <w:t>- д</w:t>
      </w:r>
      <w:r w:rsidRPr="003A05B9">
        <w:rPr>
          <w:rFonts w:ascii="Times New Roman" w:hAnsi="Times New Roman" w:cs="Times New Roman"/>
          <w:sz w:val="26"/>
          <w:szCs w:val="26"/>
        </w:rPr>
        <w:t xml:space="preserve">ень приезда; </w:t>
      </w:r>
    </w:p>
    <w:p w14:paraId="310B4DEA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12:00-15:00 – взвешивание, допуск к соревнованиям; </w:t>
      </w:r>
    </w:p>
    <w:p w14:paraId="19B8D40A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13C" w:rsidRPr="003A05B9">
        <w:rPr>
          <w:rFonts w:ascii="Times New Roman" w:hAnsi="Times New Roman" w:cs="Times New Roman"/>
          <w:sz w:val="26"/>
          <w:szCs w:val="26"/>
        </w:rPr>
        <w:t>15:00- 17:00 – официальная тренировка на полосе препятствий;</w:t>
      </w:r>
    </w:p>
    <w:p w14:paraId="62AB48CA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13C" w:rsidRPr="003A05B9">
        <w:rPr>
          <w:rFonts w:ascii="Times New Roman" w:hAnsi="Times New Roman" w:cs="Times New Roman"/>
          <w:sz w:val="26"/>
          <w:szCs w:val="26"/>
        </w:rPr>
        <w:t>17:00 – совещание судей и представителей, жеребьевка.</w:t>
      </w:r>
    </w:p>
    <w:p w14:paraId="60146052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 xml:space="preserve">В случае необходимости предварительные поединки </w:t>
      </w:r>
    </w:p>
    <w:p w14:paraId="08C01C0F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b/>
          <w:sz w:val="26"/>
          <w:szCs w:val="26"/>
        </w:rPr>
        <w:t>21 января</w:t>
      </w:r>
    </w:p>
    <w:p w14:paraId="4D011F00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0E62">
        <w:rPr>
          <w:rFonts w:ascii="Times New Roman" w:hAnsi="Times New Roman" w:cs="Times New Roman"/>
          <w:sz w:val="26"/>
          <w:szCs w:val="26"/>
        </w:rPr>
        <w:t>10:00 – 12:00 -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 предварительные поединки до ½ финала;</w:t>
      </w:r>
    </w:p>
    <w:p w14:paraId="3F0F1BA4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13C" w:rsidRPr="003A05B9">
        <w:rPr>
          <w:rFonts w:ascii="Times New Roman" w:hAnsi="Times New Roman" w:cs="Times New Roman"/>
          <w:sz w:val="26"/>
          <w:szCs w:val="26"/>
        </w:rPr>
        <w:t>12:30 – торж</w:t>
      </w:r>
      <w:r>
        <w:rPr>
          <w:rFonts w:ascii="Times New Roman" w:hAnsi="Times New Roman" w:cs="Times New Roman"/>
          <w:sz w:val="26"/>
          <w:szCs w:val="26"/>
        </w:rPr>
        <w:t>ественное открытие соревнований;</w:t>
      </w:r>
    </w:p>
    <w:p w14:paraId="41A437D9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13C" w:rsidRPr="003A05B9">
        <w:rPr>
          <w:rFonts w:ascii="Times New Roman" w:hAnsi="Times New Roman" w:cs="Times New Roman"/>
          <w:sz w:val="26"/>
          <w:szCs w:val="26"/>
        </w:rPr>
        <w:t>15:00 – пол</w:t>
      </w:r>
      <w:r>
        <w:rPr>
          <w:rFonts w:ascii="Times New Roman" w:hAnsi="Times New Roman" w:cs="Times New Roman"/>
          <w:sz w:val="26"/>
          <w:szCs w:val="26"/>
        </w:rPr>
        <w:t>уфинальные и финальные поединки.</w:t>
      </w:r>
    </w:p>
    <w:p w14:paraId="53FF4E6E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013C" w:rsidRPr="003A05B9">
        <w:rPr>
          <w:rFonts w:ascii="Times New Roman" w:hAnsi="Times New Roman" w:cs="Times New Roman"/>
          <w:sz w:val="26"/>
          <w:szCs w:val="26"/>
        </w:rPr>
        <w:t>о окончании награждение по</w:t>
      </w:r>
      <w:r>
        <w:rPr>
          <w:rFonts w:ascii="Times New Roman" w:hAnsi="Times New Roman" w:cs="Times New Roman"/>
          <w:sz w:val="26"/>
          <w:szCs w:val="26"/>
        </w:rPr>
        <w:t>бедителей и призеров первенства.</w:t>
      </w:r>
    </w:p>
    <w:p w14:paraId="0470C08F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013C" w:rsidRPr="003A05B9">
        <w:rPr>
          <w:rFonts w:ascii="Times New Roman" w:hAnsi="Times New Roman" w:cs="Times New Roman"/>
          <w:sz w:val="26"/>
          <w:szCs w:val="26"/>
        </w:rPr>
        <w:t>о окончании награждения – взве</w:t>
      </w:r>
      <w:r>
        <w:rPr>
          <w:rFonts w:ascii="Times New Roman" w:hAnsi="Times New Roman" w:cs="Times New Roman"/>
          <w:sz w:val="26"/>
          <w:szCs w:val="26"/>
        </w:rPr>
        <w:t>шивание, допуск к соревнованиям.</w:t>
      </w:r>
    </w:p>
    <w:p w14:paraId="7497E551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5B9">
        <w:rPr>
          <w:rFonts w:ascii="Times New Roman" w:hAnsi="Times New Roman" w:cs="Times New Roman"/>
          <w:b/>
          <w:sz w:val="26"/>
          <w:szCs w:val="26"/>
        </w:rPr>
        <w:t>22 января</w:t>
      </w:r>
    </w:p>
    <w:p w14:paraId="02455D8C" w14:textId="77777777" w:rsidR="00C1013C" w:rsidRPr="003A05B9" w:rsidRDefault="005F3C88" w:rsidP="003A05B9">
      <w:pPr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13C" w:rsidRPr="003A05B9">
        <w:rPr>
          <w:rFonts w:ascii="Times New Roman" w:hAnsi="Times New Roman" w:cs="Times New Roman"/>
          <w:sz w:val="26"/>
          <w:szCs w:val="26"/>
        </w:rPr>
        <w:t>10:00 – 18:00 – предварительные поединки до финала;</w:t>
      </w:r>
    </w:p>
    <w:p w14:paraId="3A2286EC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b/>
          <w:sz w:val="26"/>
          <w:szCs w:val="26"/>
        </w:rPr>
        <w:t>23 января</w:t>
      </w:r>
    </w:p>
    <w:p w14:paraId="599ED504" w14:textId="77777777" w:rsidR="00C1013C" w:rsidRPr="003A05B9" w:rsidRDefault="005F3C88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6C0F">
        <w:rPr>
          <w:rFonts w:ascii="Times New Roman" w:hAnsi="Times New Roman" w:cs="Times New Roman"/>
          <w:sz w:val="26"/>
          <w:szCs w:val="26"/>
        </w:rPr>
        <w:t xml:space="preserve">10:00 - </w:t>
      </w:r>
      <w:r w:rsidR="00C1013C" w:rsidRPr="003A05B9">
        <w:rPr>
          <w:rFonts w:ascii="Times New Roman" w:hAnsi="Times New Roman" w:cs="Times New Roman"/>
          <w:sz w:val="26"/>
          <w:szCs w:val="26"/>
        </w:rPr>
        <w:t>финальные поединки;</w:t>
      </w:r>
    </w:p>
    <w:p w14:paraId="3D5EDDA9" w14:textId="77777777" w:rsidR="00C1013C" w:rsidRPr="003A05B9" w:rsidRDefault="00C1013C" w:rsidP="003C6C0F">
      <w:pPr>
        <w:spacing w:after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по окончании - награждение победителей и призе</w:t>
      </w:r>
      <w:r w:rsidR="003C6C0F">
        <w:rPr>
          <w:rFonts w:ascii="Times New Roman" w:hAnsi="Times New Roman" w:cs="Times New Roman"/>
          <w:sz w:val="26"/>
          <w:szCs w:val="26"/>
        </w:rPr>
        <w:t>ров первенства, отъезд команд.</w:t>
      </w:r>
      <w:r w:rsidR="003C6C0F">
        <w:rPr>
          <w:rFonts w:ascii="Times New Roman" w:hAnsi="Times New Roman" w:cs="Times New Roman"/>
          <w:sz w:val="26"/>
          <w:szCs w:val="26"/>
        </w:rPr>
        <w:tab/>
      </w:r>
    </w:p>
    <w:p w14:paraId="7B6A62C0" w14:textId="77777777" w:rsidR="009C36CB" w:rsidRPr="003A05B9" w:rsidRDefault="009C36CB" w:rsidP="003A05B9">
      <w:pPr>
        <w:pStyle w:val="a3"/>
        <w:spacing w:line="276" w:lineRule="auto"/>
        <w:ind w:right="-1"/>
        <w:contextualSpacing/>
        <w:rPr>
          <w:sz w:val="26"/>
          <w:szCs w:val="26"/>
        </w:rPr>
      </w:pPr>
    </w:p>
    <w:p w14:paraId="3B5B4F18" w14:textId="77777777" w:rsidR="009C36CB" w:rsidRPr="003A05B9" w:rsidRDefault="00B81575" w:rsidP="003A05B9">
      <w:pPr>
        <w:pStyle w:val="a3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bCs/>
          <w:sz w:val="26"/>
          <w:szCs w:val="26"/>
        </w:rPr>
      </w:pPr>
      <w:r w:rsidRPr="003A05B9">
        <w:rPr>
          <w:b/>
          <w:bCs/>
          <w:sz w:val="26"/>
          <w:szCs w:val="26"/>
        </w:rPr>
        <w:t>УСЛОВИЯ ПОДВЕДЕНИЯ ИТОГОВ</w:t>
      </w:r>
    </w:p>
    <w:p w14:paraId="38F62290" w14:textId="77777777" w:rsidR="00B81575" w:rsidRPr="003A05B9" w:rsidRDefault="00B81575" w:rsidP="003A05B9">
      <w:pPr>
        <w:pStyle w:val="6"/>
        <w:spacing w:line="276" w:lineRule="auto"/>
        <w:ind w:left="0" w:right="-1"/>
        <w:contextualSpacing/>
        <w:jc w:val="both"/>
        <w:rPr>
          <w:rFonts w:eastAsia="Calibri"/>
          <w:b/>
          <w:bCs/>
          <w:sz w:val="26"/>
          <w:szCs w:val="26"/>
          <w:u w:val="none"/>
        </w:rPr>
      </w:pPr>
    </w:p>
    <w:p w14:paraId="5598B5CB" w14:textId="77777777" w:rsidR="00C1013C" w:rsidRPr="003A05B9" w:rsidRDefault="0004130F" w:rsidP="003A05B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A05B9">
        <w:rPr>
          <w:rFonts w:ascii="Times New Roman" w:eastAsia="Calibri" w:hAnsi="Times New Roman" w:cs="Times New Roman"/>
          <w:sz w:val="26"/>
          <w:szCs w:val="26"/>
        </w:rPr>
        <w:t>6.</w:t>
      </w:r>
      <w:r w:rsidR="009C36CB" w:rsidRPr="003A05B9">
        <w:rPr>
          <w:rFonts w:ascii="Times New Roman" w:eastAsia="Calibri" w:hAnsi="Times New Roman" w:cs="Times New Roman"/>
          <w:sz w:val="26"/>
          <w:szCs w:val="26"/>
        </w:rPr>
        <w:t>1.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 Личные места в каждой весовой категории определяются:</w:t>
      </w:r>
    </w:p>
    <w:p w14:paraId="5E831186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- 1 место занимает победитель финала;</w:t>
      </w:r>
    </w:p>
    <w:p w14:paraId="65442748" w14:textId="77777777" w:rsidR="00C1013C" w:rsidRPr="003A05B9" w:rsidRDefault="00C1013C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- 2 место - проигравший в финале;</w:t>
      </w:r>
    </w:p>
    <w:p w14:paraId="02A3DAB0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 место присуждается двум участникам, проигравшим свои поединки в ½ финала</w:t>
      </w:r>
      <w:r w:rsidR="005F3C88">
        <w:rPr>
          <w:rFonts w:ascii="Times New Roman" w:hAnsi="Times New Roman" w:cs="Times New Roman"/>
          <w:sz w:val="26"/>
          <w:szCs w:val="26"/>
        </w:rPr>
        <w:t>;</w:t>
      </w:r>
    </w:p>
    <w:p w14:paraId="63094A22" w14:textId="77777777" w:rsidR="003C6C0F" w:rsidRDefault="00C1013C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- проигравшие в ¼ финала делят 5-8</w:t>
      </w:r>
      <w:r w:rsidR="003C6C0F">
        <w:rPr>
          <w:rFonts w:ascii="Times New Roman" w:hAnsi="Times New Roman" w:cs="Times New Roman"/>
          <w:sz w:val="26"/>
          <w:szCs w:val="26"/>
        </w:rPr>
        <w:t xml:space="preserve"> место. </w:t>
      </w:r>
    </w:p>
    <w:p w14:paraId="766DDD08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Ниже 8-го места – места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 не определяются. </w:t>
      </w:r>
    </w:p>
    <w:p w14:paraId="6FC57536" w14:textId="77777777" w:rsidR="00C1013C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 весовых категориях, в которых поединки проводились по круговой системе, места определяются по количеству побед, их качеству и другим показателям Правил соревнований.</w:t>
      </w:r>
    </w:p>
    <w:p w14:paraId="052E9BD2" w14:textId="77777777" w:rsidR="00C1013C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6.4. </w:t>
      </w:r>
      <w:r w:rsidR="00C1013C" w:rsidRPr="003A05B9">
        <w:rPr>
          <w:rFonts w:ascii="Times New Roman" w:hAnsi="Times New Roman" w:cs="Times New Roman"/>
          <w:sz w:val="26"/>
          <w:szCs w:val="26"/>
        </w:rPr>
        <w:t>Согласно ЕВСК по результатам выступления на первенстве разряд КМС присваивается:</w:t>
      </w:r>
      <w:r w:rsidR="0076574D">
        <w:rPr>
          <w:rFonts w:ascii="Times New Roman" w:hAnsi="Times New Roman" w:cs="Times New Roman"/>
          <w:sz w:val="26"/>
          <w:szCs w:val="26"/>
        </w:rPr>
        <w:t xml:space="preserve"> мужчинам и женщинам (за 1-3 место),</w:t>
      </w:r>
      <w:r w:rsidR="0076574D" w:rsidRPr="0076574D">
        <w:rPr>
          <w:rFonts w:ascii="Times New Roman" w:hAnsi="Times New Roman" w:cs="Times New Roman"/>
          <w:sz w:val="26"/>
          <w:szCs w:val="26"/>
        </w:rPr>
        <w:t xml:space="preserve"> </w:t>
      </w:r>
      <w:r w:rsidR="0076574D" w:rsidRPr="003A05B9">
        <w:rPr>
          <w:rFonts w:ascii="Times New Roman" w:hAnsi="Times New Roman" w:cs="Times New Roman"/>
          <w:sz w:val="26"/>
          <w:szCs w:val="26"/>
        </w:rPr>
        <w:t>юниорам (за 1-2 место), юниоркам (за 1 место)</w:t>
      </w:r>
      <w:r w:rsidR="0076574D">
        <w:rPr>
          <w:rFonts w:ascii="Times New Roman" w:hAnsi="Times New Roman" w:cs="Times New Roman"/>
          <w:sz w:val="26"/>
          <w:szCs w:val="26"/>
        </w:rPr>
        <w:t>,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 юношам и </w:t>
      </w:r>
      <w:r w:rsidR="0076574D">
        <w:rPr>
          <w:rFonts w:ascii="Times New Roman" w:hAnsi="Times New Roman" w:cs="Times New Roman"/>
          <w:sz w:val="26"/>
          <w:szCs w:val="26"/>
        </w:rPr>
        <w:t>девушкам 16-17 лет (за 1 место)</w:t>
      </w:r>
      <w:r w:rsidR="00C1013C" w:rsidRPr="003A05B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81C7CDC" w14:textId="77777777" w:rsidR="003C6C0F" w:rsidRPr="003A05B9" w:rsidRDefault="003C6C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Общекомандные места определяются в пяти </w:t>
      </w:r>
      <w:r w:rsidR="00540E62">
        <w:rPr>
          <w:rFonts w:ascii="Times New Roman" w:hAnsi="Times New Roman" w:cs="Times New Roman"/>
          <w:sz w:val="26"/>
          <w:szCs w:val="26"/>
        </w:rPr>
        <w:t>возрастных категориях.</w:t>
      </w:r>
    </w:p>
    <w:p w14:paraId="27EEFF41" w14:textId="77777777" w:rsidR="00B81575" w:rsidRPr="003A05B9" w:rsidRDefault="00B81575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C339B5" w14:textId="77777777" w:rsidR="009C36CB" w:rsidRPr="003A05B9" w:rsidRDefault="00B81575" w:rsidP="003A05B9">
      <w:pPr>
        <w:pStyle w:val="4"/>
        <w:numPr>
          <w:ilvl w:val="0"/>
          <w:numId w:val="6"/>
        </w:numPr>
        <w:spacing w:line="276" w:lineRule="auto"/>
        <w:ind w:right="-1"/>
        <w:contextualSpacing/>
        <w:rPr>
          <w:rFonts w:eastAsia="Calibri"/>
          <w:b/>
          <w:bCs/>
          <w:sz w:val="26"/>
          <w:szCs w:val="26"/>
          <w:u w:val="none"/>
        </w:rPr>
      </w:pPr>
      <w:r w:rsidRPr="003A05B9">
        <w:rPr>
          <w:rFonts w:eastAsia="Calibri"/>
          <w:b/>
          <w:bCs/>
          <w:sz w:val="26"/>
          <w:szCs w:val="26"/>
          <w:u w:val="none"/>
        </w:rPr>
        <w:t>НАГРАЖДЕНИЕ</w:t>
      </w:r>
    </w:p>
    <w:p w14:paraId="5A89871B" w14:textId="77777777" w:rsidR="0004130F" w:rsidRPr="003A05B9" w:rsidRDefault="0004130F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10F30B" w14:textId="77777777" w:rsidR="00D82C56" w:rsidRPr="003A05B9" w:rsidRDefault="0004130F" w:rsidP="003A05B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eastAsia="Calibri" w:hAnsi="Times New Roman" w:cs="Times New Roman"/>
          <w:sz w:val="26"/>
          <w:szCs w:val="26"/>
        </w:rPr>
        <w:t xml:space="preserve">7.1. </w:t>
      </w:r>
      <w:r w:rsidR="00D82C56" w:rsidRPr="003A05B9">
        <w:rPr>
          <w:rFonts w:ascii="Times New Roman" w:hAnsi="Times New Roman" w:cs="Times New Roman"/>
          <w:sz w:val="26"/>
          <w:szCs w:val="26"/>
        </w:rPr>
        <w:t>Участники, занявшие призовые места в каждой весовой категории 1, 2 и два 3-х места в личных видах программы спортивных соревнований н</w:t>
      </w:r>
      <w:r w:rsidR="00540E62">
        <w:rPr>
          <w:rFonts w:ascii="Times New Roman" w:hAnsi="Times New Roman" w:cs="Times New Roman"/>
          <w:sz w:val="26"/>
          <w:szCs w:val="26"/>
        </w:rPr>
        <w:t>аграждаются медалями и грамотами</w:t>
      </w:r>
      <w:r w:rsidR="00D82C56" w:rsidRPr="003A05B9">
        <w:rPr>
          <w:rFonts w:ascii="Times New Roman" w:hAnsi="Times New Roman" w:cs="Times New Roman"/>
          <w:sz w:val="26"/>
          <w:szCs w:val="26"/>
        </w:rPr>
        <w:t>.</w:t>
      </w:r>
    </w:p>
    <w:p w14:paraId="4A48DDD6" w14:textId="77777777" w:rsidR="00D82C56" w:rsidRPr="00540E62" w:rsidRDefault="00540E62" w:rsidP="00540E6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D82C56" w:rsidRPr="003A05B9">
        <w:rPr>
          <w:rFonts w:ascii="Times New Roman" w:hAnsi="Times New Roman" w:cs="Times New Roman"/>
          <w:sz w:val="26"/>
          <w:szCs w:val="26"/>
        </w:rPr>
        <w:t>Команды победители и призеры по ито</w:t>
      </w:r>
      <w:r w:rsidR="005F3C88">
        <w:rPr>
          <w:rFonts w:ascii="Times New Roman" w:hAnsi="Times New Roman" w:cs="Times New Roman"/>
          <w:sz w:val="26"/>
          <w:szCs w:val="26"/>
        </w:rPr>
        <w:t>гам командного зачета, награждаю</w:t>
      </w:r>
      <w:r w:rsidR="00D82C56" w:rsidRPr="003A05B9">
        <w:rPr>
          <w:rFonts w:ascii="Times New Roman" w:hAnsi="Times New Roman" w:cs="Times New Roman"/>
          <w:sz w:val="26"/>
          <w:szCs w:val="26"/>
        </w:rPr>
        <w:t>тся кубками и дип</w:t>
      </w:r>
      <w:r>
        <w:rPr>
          <w:rFonts w:ascii="Times New Roman" w:hAnsi="Times New Roman" w:cs="Times New Roman"/>
          <w:sz w:val="26"/>
          <w:szCs w:val="26"/>
        </w:rPr>
        <w:t>ломами соответствующей степени.</w:t>
      </w:r>
    </w:p>
    <w:p w14:paraId="687349B5" w14:textId="77777777" w:rsidR="00B81575" w:rsidRPr="003A05B9" w:rsidRDefault="00B81575" w:rsidP="003A05B9">
      <w:pPr>
        <w:pStyle w:val="a3"/>
        <w:spacing w:line="276" w:lineRule="auto"/>
        <w:ind w:right="-1"/>
        <w:contextualSpacing/>
        <w:rPr>
          <w:rFonts w:eastAsiaTheme="minorEastAsia"/>
          <w:sz w:val="26"/>
          <w:szCs w:val="26"/>
        </w:rPr>
      </w:pPr>
    </w:p>
    <w:p w14:paraId="29DFA555" w14:textId="77777777" w:rsidR="009C36CB" w:rsidRPr="003A05B9" w:rsidRDefault="00B81575" w:rsidP="003A05B9">
      <w:pPr>
        <w:pStyle w:val="a3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bCs/>
          <w:sz w:val="26"/>
          <w:szCs w:val="26"/>
        </w:rPr>
      </w:pPr>
      <w:r w:rsidRPr="003A05B9">
        <w:rPr>
          <w:b/>
          <w:bCs/>
          <w:sz w:val="26"/>
          <w:szCs w:val="26"/>
        </w:rPr>
        <w:t>УСЛОВИЯ ФИНАНСИРОВАНИЯ</w:t>
      </w:r>
    </w:p>
    <w:p w14:paraId="03D67C08" w14:textId="77777777" w:rsidR="00B81575" w:rsidRPr="003A05B9" w:rsidRDefault="00B81575" w:rsidP="003A05B9">
      <w:pPr>
        <w:pStyle w:val="a3"/>
        <w:spacing w:line="276" w:lineRule="auto"/>
        <w:ind w:right="-1"/>
        <w:contextualSpacing/>
        <w:rPr>
          <w:b/>
          <w:bCs/>
          <w:sz w:val="26"/>
          <w:szCs w:val="26"/>
        </w:rPr>
      </w:pPr>
    </w:p>
    <w:p w14:paraId="566103B0" w14:textId="77777777" w:rsidR="00D82C56" w:rsidRPr="003A05B9" w:rsidRDefault="0004130F" w:rsidP="003A05B9">
      <w:pPr>
        <w:pStyle w:val="3"/>
        <w:shd w:val="clear" w:color="auto" w:fill="auto"/>
        <w:tabs>
          <w:tab w:val="left" w:pos="1122"/>
        </w:tabs>
        <w:spacing w:line="276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3A05B9">
        <w:rPr>
          <w:rFonts w:ascii="Times New Roman" w:hAnsi="Times New Roman" w:cs="Times New Roman"/>
          <w:bCs/>
          <w:sz w:val="26"/>
          <w:szCs w:val="26"/>
        </w:rPr>
        <w:t>8.</w:t>
      </w:r>
      <w:r w:rsidR="00540E62">
        <w:rPr>
          <w:rFonts w:ascii="Times New Roman" w:hAnsi="Times New Roman" w:cs="Times New Roman"/>
          <w:bCs/>
          <w:sz w:val="26"/>
          <w:szCs w:val="26"/>
        </w:rPr>
        <w:t>1.</w:t>
      </w:r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Расходы связанные с проведением первенства ЦФО, питание судейского аппарата и спортивной атрибутики финансируется организаторами соревнований, </w:t>
      </w:r>
      <w:proofErr w:type="gramStart"/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>согласно расчёта</w:t>
      </w:r>
      <w:proofErr w:type="gramEnd"/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>.</w:t>
      </w:r>
    </w:p>
    <w:p w14:paraId="62D76D66" w14:textId="77777777" w:rsidR="00D82C56" w:rsidRPr="003A05B9" w:rsidRDefault="00540E62" w:rsidP="003A05B9">
      <w:pPr>
        <w:pStyle w:val="3"/>
        <w:shd w:val="clear" w:color="auto" w:fill="auto"/>
        <w:tabs>
          <w:tab w:val="left" w:pos="1078"/>
        </w:tabs>
        <w:spacing w:line="276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8.2. </w:t>
      </w:r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>Расходы по командированию участников, руководителей делегаций, тренеров, судей-стажеров в составе делегаций на соревнования (проезд, питание, проживание) обеспечивают командирующие их организации.</w:t>
      </w:r>
    </w:p>
    <w:p w14:paraId="7D8CC28F" w14:textId="77777777" w:rsidR="0004130F" w:rsidRPr="00540E62" w:rsidRDefault="00540E62" w:rsidP="00540E62">
      <w:pPr>
        <w:pStyle w:val="3"/>
        <w:shd w:val="clear" w:color="auto" w:fill="auto"/>
        <w:spacing w:line="276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8.3. </w:t>
      </w:r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>Судьи, вызванные для участия в соревновании - проезд - за счет командирующих орг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>анизаций, проживание и питание</w:t>
      </w:r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за счет оргкомитета, проводящего мероприятие.</w:t>
      </w:r>
    </w:p>
    <w:p w14:paraId="1C10E65B" w14:textId="77777777" w:rsidR="0004130F" w:rsidRPr="003A05B9" w:rsidRDefault="005F3C88" w:rsidP="003A05B9">
      <w:pPr>
        <w:pStyle w:val="a3"/>
        <w:spacing w:line="276" w:lineRule="auto"/>
        <w:ind w:right="-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8.4</w:t>
      </w:r>
      <w:r w:rsidR="0004130F" w:rsidRPr="003A05B9">
        <w:rPr>
          <w:bCs/>
          <w:sz w:val="26"/>
          <w:szCs w:val="26"/>
        </w:rPr>
        <w:t>. Расходы, связанные с приобретением наградной атрибутики,</w:t>
      </w:r>
      <w:r>
        <w:rPr>
          <w:bCs/>
          <w:sz w:val="26"/>
          <w:szCs w:val="26"/>
        </w:rPr>
        <w:t xml:space="preserve"> дежурством бригады скорой помощи</w:t>
      </w:r>
      <w:r w:rsidR="0004130F" w:rsidRPr="003A05B9">
        <w:rPr>
          <w:bCs/>
          <w:sz w:val="26"/>
          <w:szCs w:val="26"/>
        </w:rPr>
        <w:t xml:space="preserve"> возлагаются на Комитет по физической культуре и сп</w:t>
      </w:r>
      <w:r w:rsidR="00A33C6B" w:rsidRPr="003A05B9">
        <w:rPr>
          <w:bCs/>
          <w:sz w:val="26"/>
          <w:szCs w:val="26"/>
        </w:rPr>
        <w:t xml:space="preserve">орту Администрации </w:t>
      </w:r>
      <w:proofErr w:type="spellStart"/>
      <w:r w:rsidR="00A33C6B" w:rsidRPr="003A05B9">
        <w:rPr>
          <w:bCs/>
          <w:sz w:val="26"/>
          <w:szCs w:val="26"/>
        </w:rPr>
        <w:t>Г.о</w:t>
      </w:r>
      <w:proofErr w:type="spellEnd"/>
      <w:r w:rsidR="00A33C6B" w:rsidRPr="003A05B9">
        <w:rPr>
          <w:bCs/>
          <w:sz w:val="26"/>
          <w:szCs w:val="26"/>
        </w:rPr>
        <w:t>. Подольск</w:t>
      </w:r>
      <w:r w:rsidR="0004130F" w:rsidRPr="003A05B9">
        <w:rPr>
          <w:bCs/>
          <w:sz w:val="26"/>
          <w:szCs w:val="26"/>
        </w:rPr>
        <w:t>.</w:t>
      </w:r>
    </w:p>
    <w:p w14:paraId="4F61F505" w14:textId="77777777" w:rsidR="0004130F" w:rsidRPr="003A05B9" w:rsidRDefault="0004130F" w:rsidP="003A05B9">
      <w:pPr>
        <w:pStyle w:val="a3"/>
        <w:spacing w:line="276" w:lineRule="auto"/>
        <w:ind w:right="-1"/>
        <w:contextualSpacing/>
        <w:rPr>
          <w:bCs/>
          <w:sz w:val="26"/>
          <w:szCs w:val="26"/>
        </w:rPr>
      </w:pPr>
    </w:p>
    <w:p w14:paraId="7C0190FD" w14:textId="77777777" w:rsidR="008F01AF" w:rsidRDefault="008F01AF" w:rsidP="003A05B9">
      <w:pPr>
        <w:pStyle w:val="ac"/>
        <w:numPr>
          <w:ilvl w:val="0"/>
          <w:numId w:val="6"/>
        </w:numPr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5B9">
        <w:rPr>
          <w:rFonts w:ascii="Times New Roman" w:hAnsi="Times New Roman" w:cs="Times New Roman"/>
          <w:b/>
          <w:bCs/>
          <w:sz w:val="26"/>
          <w:szCs w:val="26"/>
        </w:rPr>
        <w:t>ЗАЯВКИ НА УЧАСТИЕ</w:t>
      </w:r>
    </w:p>
    <w:p w14:paraId="63242162" w14:textId="77777777" w:rsidR="00977D99" w:rsidRPr="003A05B9" w:rsidRDefault="00977D99" w:rsidP="00977D99">
      <w:pPr>
        <w:pStyle w:val="ac"/>
        <w:ind w:right="-1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1A6F5" w14:textId="77777777" w:rsidR="00D82C56" w:rsidRPr="003A05B9" w:rsidRDefault="0004130F" w:rsidP="00977D99">
      <w:pPr>
        <w:pStyle w:val="3"/>
        <w:shd w:val="clear" w:color="auto" w:fill="auto"/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>9.</w:t>
      </w:r>
      <w:r w:rsidR="009C36CB" w:rsidRPr="003A05B9">
        <w:rPr>
          <w:rFonts w:ascii="Times New Roman" w:hAnsi="Times New Roman" w:cs="Times New Roman"/>
          <w:sz w:val="26"/>
          <w:szCs w:val="26"/>
        </w:rPr>
        <w:t>1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. </w:t>
      </w:r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Предварительные заявки направляются в Московскую областную Федерацию «Универсальный Бой» не позднее, чем за 10 дней до начала соревнований. </w:t>
      </w:r>
    </w:p>
    <w:p w14:paraId="320EF699" w14:textId="77777777" w:rsidR="00D82C56" w:rsidRPr="003A05B9" w:rsidRDefault="005F3C88" w:rsidP="00977D99">
      <w:pPr>
        <w:pStyle w:val="3"/>
        <w:shd w:val="clear" w:color="auto" w:fill="auto"/>
        <w:spacing w:line="276" w:lineRule="auto"/>
        <w:contextualSpacing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 xml:space="preserve">9.2. </w:t>
      </w:r>
      <w:r w:rsidR="00D82C56" w:rsidRPr="003A05B9">
        <w:rPr>
          <w:rFonts w:ascii="Times New Roman" w:hAnsi="Times New Roman" w:cs="Times New Roman"/>
          <w:spacing w:val="0"/>
          <w:sz w:val="26"/>
          <w:szCs w:val="26"/>
        </w:rPr>
        <w:t>Заявка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федерацией и врачом врач</w:t>
      </w:r>
      <w:r>
        <w:rPr>
          <w:rFonts w:ascii="Times New Roman" w:hAnsi="Times New Roman" w:cs="Times New Roman"/>
          <w:spacing w:val="0"/>
          <w:sz w:val="26"/>
          <w:szCs w:val="26"/>
        </w:rPr>
        <w:t>ебно-физкультурного диспансера,</w:t>
      </w:r>
      <w:r w:rsidR="00D82C56" w:rsidRPr="003A05B9">
        <w:rPr>
          <w:rFonts w:ascii="Times New Roman" w:hAnsi="Times New Roman" w:cs="Times New Roman"/>
          <w:spacing w:val="0"/>
          <w:sz w:val="26"/>
          <w:szCs w:val="26"/>
        </w:rPr>
        <w:t xml:space="preserve"> представляются в комиссию по допуску в одном экземпляре в день приезда</w:t>
      </w:r>
      <w:r w:rsidR="00D82C56" w:rsidRPr="003A05B9">
        <w:rPr>
          <w:rFonts w:ascii="Times New Roman" w:hAnsi="Times New Roman" w:cs="Times New Roman"/>
          <w:color w:val="000000"/>
          <w:spacing w:val="0"/>
          <w:sz w:val="26"/>
          <w:szCs w:val="26"/>
        </w:rPr>
        <w:t>.</w:t>
      </w:r>
    </w:p>
    <w:p w14:paraId="03170D26" w14:textId="77777777" w:rsidR="00D82C56" w:rsidRPr="003A05B9" w:rsidRDefault="005F3C88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</w:t>
      </w:r>
      <w:r w:rsidR="00D82C56" w:rsidRPr="003A05B9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 на каждого спортсмена:</w:t>
      </w:r>
    </w:p>
    <w:p w14:paraId="26601BCF" w14:textId="77777777" w:rsidR="00D82C56" w:rsidRDefault="005F3C88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2C56" w:rsidRPr="003A05B9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Федерации;</w:t>
      </w:r>
    </w:p>
    <w:p w14:paraId="5017A619" w14:textId="77777777" w:rsidR="0076574D" w:rsidRPr="003A05B9" w:rsidRDefault="0076574D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спортсмена по универсальному бою;</w:t>
      </w:r>
    </w:p>
    <w:p w14:paraId="364BEC04" w14:textId="77777777" w:rsidR="00D82C56" w:rsidRPr="003A05B9" w:rsidRDefault="005F3C88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 специальный допуск медицинского учреждения тренера для спортсмена моложе 18 лет;</w:t>
      </w:r>
    </w:p>
    <w:p w14:paraId="19AA349D" w14:textId="77777777" w:rsidR="00D82C56" w:rsidRPr="003A05B9" w:rsidRDefault="00D82C56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05B9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14:paraId="31B138BD" w14:textId="77777777" w:rsidR="00D82C56" w:rsidRDefault="005F3C88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 зачетная классификационная книжка спортсмена с</w:t>
      </w:r>
      <w:r w:rsidR="00BC0EA6">
        <w:rPr>
          <w:rFonts w:ascii="Times New Roman" w:hAnsi="Times New Roman" w:cs="Times New Roman"/>
          <w:sz w:val="26"/>
          <w:szCs w:val="26"/>
        </w:rPr>
        <w:t xml:space="preserve"> указанием спортивного разряда;</w:t>
      </w:r>
    </w:p>
    <w:p w14:paraId="76DA6BFF" w14:textId="77777777" w:rsidR="00BC0EA6" w:rsidRPr="003A05B9" w:rsidRDefault="00BC0EA6" w:rsidP="00977D99">
      <w:pPr>
        <w:pStyle w:val="a3"/>
        <w:spacing w:line="276" w:lineRule="auto"/>
        <w:ind w:right="-1"/>
        <w:contextualSpacing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9.4. </w:t>
      </w:r>
      <w:r w:rsidRPr="003A05B9">
        <w:rPr>
          <w:bCs/>
          <w:sz w:val="26"/>
          <w:szCs w:val="26"/>
        </w:rPr>
        <w:t xml:space="preserve">Все вопросы, связанные с допуском участников, их подготовленность определяются исполнительным директором Ассоциации спортсменов и спортивных клубов микрорайона «Кузнечики» </w:t>
      </w:r>
      <w:proofErr w:type="spellStart"/>
      <w:r w:rsidRPr="003A05B9">
        <w:rPr>
          <w:bCs/>
          <w:sz w:val="26"/>
          <w:szCs w:val="26"/>
        </w:rPr>
        <w:t>Г.о</w:t>
      </w:r>
      <w:proofErr w:type="spellEnd"/>
      <w:r w:rsidRPr="003A05B9">
        <w:rPr>
          <w:bCs/>
          <w:sz w:val="26"/>
          <w:szCs w:val="26"/>
        </w:rPr>
        <w:t>. Подольск. по тел</w:t>
      </w:r>
      <w:r w:rsidRPr="003A05B9">
        <w:rPr>
          <w:b/>
          <w:bCs/>
          <w:sz w:val="26"/>
          <w:szCs w:val="26"/>
        </w:rPr>
        <w:t>.: +7-916-99-99-038</w:t>
      </w:r>
      <w:r w:rsidRPr="003A05B9">
        <w:rPr>
          <w:bCs/>
          <w:sz w:val="26"/>
          <w:szCs w:val="26"/>
        </w:rPr>
        <w:t xml:space="preserve"> или адрес электронной почты: </w:t>
      </w:r>
      <w:r w:rsidRPr="003A05B9">
        <w:rPr>
          <w:b/>
          <w:bCs/>
          <w:sz w:val="26"/>
          <w:szCs w:val="26"/>
        </w:rPr>
        <w:t>19564440@</w:t>
      </w:r>
      <w:r w:rsidRPr="003A05B9">
        <w:rPr>
          <w:b/>
          <w:bCs/>
          <w:sz w:val="26"/>
          <w:szCs w:val="26"/>
          <w:lang w:val="en-US"/>
        </w:rPr>
        <w:t>mail</w:t>
      </w:r>
      <w:r w:rsidRPr="003A05B9">
        <w:rPr>
          <w:b/>
          <w:bCs/>
          <w:sz w:val="26"/>
          <w:szCs w:val="26"/>
        </w:rPr>
        <w:t>.</w:t>
      </w:r>
      <w:proofErr w:type="spellStart"/>
      <w:r w:rsidRPr="003A05B9">
        <w:rPr>
          <w:b/>
          <w:bCs/>
          <w:sz w:val="26"/>
          <w:szCs w:val="26"/>
          <w:lang w:val="en-US"/>
        </w:rPr>
        <w:t>ru</w:t>
      </w:r>
      <w:proofErr w:type="spellEnd"/>
      <w:r w:rsidRPr="003A05B9">
        <w:rPr>
          <w:b/>
          <w:bCs/>
          <w:sz w:val="26"/>
          <w:szCs w:val="26"/>
        </w:rPr>
        <w:t>.</w:t>
      </w:r>
    </w:p>
    <w:p w14:paraId="346DFE76" w14:textId="77777777" w:rsidR="005F3C88" w:rsidRPr="003A05B9" w:rsidRDefault="005F3C88" w:rsidP="00977D99">
      <w:pPr>
        <w:pStyle w:val="a3"/>
        <w:spacing w:line="276" w:lineRule="auto"/>
        <w:ind w:right="-1"/>
        <w:contextualSpacing/>
        <w:rPr>
          <w:sz w:val="26"/>
          <w:szCs w:val="26"/>
        </w:rPr>
      </w:pPr>
    </w:p>
    <w:p w14:paraId="7AC7D333" w14:textId="77777777" w:rsidR="0004130F" w:rsidRDefault="008F01AF" w:rsidP="00977D99">
      <w:pPr>
        <w:pStyle w:val="a3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sz w:val="26"/>
          <w:szCs w:val="26"/>
        </w:rPr>
      </w:pPr>
      <w:r w:rsidRPr="003A05B9">
        <w:rPr>
          <w:b/>
          <w:sz w:val="26"/>
          <w:szCs w:val="26"/>
        </w:rPr>
        <w:t>ОБЕСПЕЧЕНИЕ БЕЗОПАСНОСТИ УЧАСТНИКОВ И ЗРИТЕЛЕЙ</w:t>
      </w:r>
    </w:p>
    <w:p w14:paraId="5EFE3FAA" w14:textId="77777777" w:rsidR="0004130F" w:rsidRPr="003A05B9" w:rsidRDefault="0004130F" w:rsidP="00977D99">
      <w:pPr>
        <w:pStyle w:val="a3"/>
        <w:spacing w:line="276" w:lineRule="auto"/>
        <w:ind w:right="-1"/>
        <w:contextualSpacing/>
        <w:rPr>
          <w:b/>
          <w:sz w:val="26"/>
          <w:szCs w:val="26"/>
        </w:rPr>
      </w:pPr>
    </w:p>
    <w:p w14:paraId="5ADD4B93" w14:textId="77777777" w:rsidR="00DC7A04" w:rsidRPr="003A05B9" w:rsidRDefault="006C2D66" w:rsidP="00977D99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05B9">
        <w:rPr>
          <w:rFonts w:ascii="Times New Roman" w:eastAsia="Times New Roman" w:hAnsi="Times New Roman" w:cs="Times New Roman"/>
          <w:iCs/>
          <w:sz w:val="26"/>
          <w:szCs w:val="26"/>
        </w:rPr>
        <w:t>10</w:t>
      </w:r>
      <w:r w:rsidR="0004130F" w:rsidRPr="003A05B9">
        <w:rPr>
          <w:rFonts w:ascii="Times New Roman" w:eastAsia="Times New Roman" w:hAnsi="Times New Roman" w:cs="Times New Roman"/>
          <w:iCs/>
          <w:sz w:val="26"/>
          <w:szCs w:val="26"/>
        </w:rPr>
        <w:t>.1.</w:t>
      </w:r>
      <w:r w:rsidR="0004130F" w:rsidRPr="003A05B9"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Правительства Российской Федерации от 18 апреля 2014 г. № 353 </w:t>
      </w:r>
    </w:p>
    <w:p w14:paraId="76A9390A" w14:textId="77777777" w:rsidR="0004130F" w:rsidRPr="003A05B9" w:rsidRDefault="0004130F" w:rsidP="00977D99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05B9">
        <w:rPr>
          <w:rFonts w:ascii="Times New Roman" w:eastAsia="Times New Roman" w:hAnsi="Times New Roman" w:cs="Times New Roman"/>
          <w:iCs/>
          <w:sz w:val="26"/>
          <w:szCs w:val="26"/>
        </w:rPr>
        <w:t>«Об утверждении Правил обеспечения безопасности при проведении официальных спортивных соревнований»,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4FE3163" w14:textId="77777777" w:rsidR="0004130F" w:rsidRPr="003A05B9" w:rsidRDefault="006C2D66" w:rsidP="00977D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A05B9">
        <w:rPr>
          <w:rFonts w:ascii="Times New Roman" w:eastAsia="Times New Roman" w:hAnsi="Times New Roman" w:cs="Times New Roman"/>
          <w:bCs/>
          <w:iCs/>
          <w:sz w:val="26"/>
          <w:szCs w:val="26"/>
        </w:rPr>
        <w:t>10</w:t>
      </w:r>
      <w:r w:rsidR="0004130F" w:rsidRPr="003A05B9">
        <w:rPr>
          <w:rFonts w:ascii="Times New Roman" w:eastAsia="Times New Roman" w:hAnsi="Times New Roman" w:cs="Times New Roman"/>
          <w:bCs/>
          <w:iCs/>
          <w:sz w:val="26"/>
          <w:szCs w:val="26"/>
        </w:rPr>
        <w:t>.2.</w:t>
      </w:r>
      <w:r w:rsidR="0004130F" w:rsidRPr="003A05B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36B98D70" w14:textId="77777777" w:rsidR="00D82C56" w:rsidRPr="003A05B9" w:rsidRDefault="005F3C88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 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Обеспечение безопасности участников и зрителей при проведении соревнований возлагается на </w:t>
      </w:r>
      <w:r w:rsidR="00D82C56" w:rsidRPr="003A05B9">
        <w:rPr>
          <w:rFonts w:ascii="Times New Roman" w:hAnsi="Times New Roman" w:cs="Times New Roman"/>
          <w:bCs/>
          <w:sz w:val="26"/>
          <w:szCs w:val="26"/>
        </w:rPr>
        <w:t>РОО «Спортивная федерация «Универсальный бой».</w:t>
      </w:r>
    </w:p>
    <w:p w14:paraId="0773DFCD" w14:textId="77777777" w:rsidR="00D82C56" w:rsidRPr="003A05B9" w:rsidRDefault="005F3C88" w:rsidP="00977D99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 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 w:rsidR="00D82C56" w:rsidRPr="003A05B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82C56" w:rsidRPr="003A05B9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D82C56" w:rsidRPr="003A05B9">
        <w:rPr>
          <w:rFonts w:ascii="Times New Roman" w:hAnsi="Times New Roman" w:cs="Times New Roman"/>
          <w:sz w:val="26"/>
          <w:szCs w:val="26"/>
        </w:rPr>
        <w:lastRenderedPageBreak/>
        <w:t xml:space="preserve">(COVID-19) при проведении соревнований возлагается </w:t>
      </w:r>
      <w:r w:rsidR="00D82C56" w:rsidRPr="003A05B9">
        <w:rPr>
          <w:rFonts w:ascii="Times New Roman" w:hAnsi="Times New Roman" w:cs="Times New Roman"/>
          <w:bCs/>
          <w:sz w:val="26"/>
          <w:szCs w:val="26"/>
        </w:rPr>
        <w:t>РОО «Спортивная федерация «Универсальный бой».</w:t>
      </w:r>
    </w:p>
    <w:p w14:paraId="035D7459" w14:textId="77777777" w:rsidR="00D82C56" w:rsidRPr="003A05B9" w:rsidRDefault="005F3C88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10.5. 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В целях профилактики и предотвращения распространения новой </w:t>
      </w:r>
      <w:proofErr w:type="spellStart"/>
      <w:r w:rsidR="00D82C56" w:rsidRPr="003A05B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82C56" w:rsidRPr="003A05B9">
        <w:rPr>
          <w:rFonts w:ascii="Times New Roman" w:hAnsi="Times New Roman" w:cs="Times New Roman"/>
          <w:sz w:val="26"/>
          <w:szCs w:val="26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Для участия в соревнованиях участники в обязательном порядке проходят бесконтактную термометрию. Участник может быть не допущен в случае признаков ОРВИ. </w:t>
      </w:r>
    </w:p>
    <w:p w14:paraId="334528A4" w14:textId="77777777" w:rsidR="00D82C56" w:rsidRPr="003A05B9" w:rsidRDefault="00BC0EA6" w:rsidP="00977D99">
      <w:pPr>
        <w:pStyle w:val="ac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10.6. 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 w:rsidR="00D82C56" w:rsidRPr="003A05B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82C56" w:rsidRPr="003A05B9">
        <w:rPr>
          <w:rFonts w:ascii="Times New Roman" w:hAnsi="Times New Roman" w:cs="Times New Roman"/>
          <w:sz w:val="26"/>
          <w:szCs w:val="26"/>
        </w:rPr>
        <w:t xml:space="preserve"> инфекции (COVID-19) возлагается </w:t>
      </w:r>
      <w:r w:rsidRPr="003A05B9">
        <w:rPr>
          <w:rFonts w:ascii="Times New Roman" w:hAnsi="Times New Roman" w:cs="Times New Roman"/>
          <w:sz w:val="26"/>
          <w:szCs w:val="26"/>
        </w:rPr>
        <w:t>на главную судью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 соревнований.</w:t>
      </w:r>
    </w:p>
    <w:p w14:paraId="7F34D8CA" w14:textId="77777777" w:rsidR="00D82C56" w:rsidRPr="003A05B9" w:rsidRDefault="00BC0EA6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10.7. </w:t>
      </w:r>
      <w:r w:rsidR="00D82C56" w:rsidRPr="003A05B9">
        <w:rPr>
          <w:rFonts w:ascii="Times New Roman" w:hAnsi="Times New Roman" w:cs="Times New Roman"/>
          <w:sz w:val="26"/>
          <w:szCs w:val="26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="00D82C56" w:rsidRPr="003A05B9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D82C56" w:rsidRPr="003A05B9">
        <w:rPr>
          <w:rFonts w:ascii="Times New Roman" w:hAnsi="Times New Roman" w:cs="Times New Roman"/>
          <w:sz w:val="26"/>
          <w:szCs w:val="26"/>
        </w:rPr>
        <w:t xml:space="preserve"> России от 9 августа 2016 года № 947.</w:t>
      </w:r>
    </w:p>
    <w:p w14:paraId="296DCCF2" w14:textId="77777777" w:rsidR="00D82C56" w:rsidRPr="003A05B9" w:rsidRDefault="00BC0EA6" w:rsidP="00977D9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10.8. </w:t>
      </w:r>
      <w:r w:rsidR="00D82C56" w:rsidRPr="003A05B9">
        <w:rPr>
          <w:rFonts w:ascii="Times New Roman" w:hAnsi="Times New Roman" w:cs="Times New Roman"/>
          <w:sz w:val="26"/>
          <w:szCs w:val="26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срока, дисквалификации участвовать ни в каком качестве в спортивных соревнованиях.</w:t>
      </w:r>
    </w:p>
    <w:p w14:paraId="745C3AA6" w14:textId="77777777" w:rsidR="009C36CB" w:rsidRPr="003A05B9" w:rsidRDefault="009C36CB" w:rsidP="003A05B9">
      <w:pPr>
        <w:pStyle w:val="a3"/>
        <w:spacing w:line="276" w:lineRule="auto"/>
        <w:ind w:right="-1"/>
        <w:contextualSpacing/>
        <w:rPr>
          <w:sz w:val="26"/>
          <w:szCs w:val="26"/>
        </w:rPr>
      </w:pPr>
    </w:p>
    <w:p w14:paraId="1142F13D" w14:textId="77777777" w:rsidR="0004130F" w:rsidRPr="003A05B9" w:rsidRDefault="00D82C56" w:rsidP="003A05B9">
      <w:pPr>
        <w:pStyle w:val="a3"/>
        <w:numPr>
          <w:ilvl w:val="0"/>
          <w:numId w:val="6"/>
        </w:numPr>
        <w:spacing w:line="276" w:lineRule="auto"/>
        <w:ind w:right="-1"/>
        <w:contextualSpacing/>
        <w:jc w:val="center"/>
        <w:rPr>
          <w:b/>
          <w:bCs/>
          <w:sz w:val="26"/>
          <w:szCs w:val="26"/>
        </w:rPr>
      </w:pPr>
      <w:r w:rsidRPr="003A05B9">
        <w:rPr>
          <w:b/>
          <w:bCs/>
          <w:sz w:val="26"/>
          <w:szCs w:val="26"/>
        </w:rPr>
        <w:t>СТРАХОВАНИЕ УЧАСТНИКОВ</w:t>
      </w:r>
    </w:p>
    <w:p w14:paraId="502D593F" w14:textId="77777777" w:rsidR="00D82C56" w:rsidRPr="003A05B9" w:rsidRDefault="00D82C56" w:rsidP="003A05B9">
      <w:pPr>
        <w:pStyle w:val="a3"/>
        <w:spacing w:line="276" w:lineRule="auto"/>
        <w:ind w:left="720" w:right="-1"/>
        <w:contextualSpacing/>
        <w:rPr>
          <w:b/>
          <w:bCs/>
          <w:sz w:val="26"/>
          <w:szCs w:val="26"/>
        </w:rPr>
      </w:pPr>
    </w:p>
    <w:p w14:paraId="76C5A68B" w14:textId="77777777" w:rsidR="009C36CB" w:rsidRPr="003A05B9" w:rsidRDefault="0004130F" w:rsidP="003A05B9">
      <w:pPr>
        <w:pStyle w:val="a3"/>
        <w:spacing w:line="276" w:lineRule="auto"/>
        <w:ind w:right="-1"/>
        <w:contextualSpacing/>
        <w:rPr>
          <w:b/>
          <w:bCs/>
          <w:sz w:val="26"/>
          <w:szCs w:val="26"/>
        </w:rPr>
      </w:pPr>
      <w:r w:rsidRPr="003A05B9">
        <w:rPr>
          <w:bCs/>
          <w:sz w:val="26"/>
          <w:szCs w:val="26"/>
        </w:rPr>
        <w:t>11.</w:t>
      </w:r>
      <w:proofErr w:type="gramStart"/>
      <w:r w:rsidRPr="003A05B9">
        <w:rPr>
          <w:bCs/>
          <w:sz w:val="26"/>
          <w:szCs w:val="26"/>
        </w:rPr>
        <w:t>1.</w:t>
      </w:r>
      <w:r w:rsidR="00BC0EA6">
        <w:rPr>
          <w:bCs/>
          <w:sz w:val="26"/>
          <w:szCs w:val="26"/>
        </w:rPr>
        <w:t>Страхование</w:t>
      </w:r>
      <w:proofErr w:type="gramEnd"/>
      <w:r w:rsidR="00BC0EA6">
        <w:rPr>
          <w:bCs/>
          <w:sz w:val="26"/>
          <w:szCs w:val="26"/>
        </w:rPr>
        <w:t xml:space="preserve"> жизни и здоровья спортсменов осуществляется в соответствии с действующим законодательством Российский Федерации и является обязательным.</w:t>
      </w:r>
    </w:p>
    <w:p w14:paraId="1793087A" w14:textId="77777777" w:rsidR="009C36CB" w:rsidRPr="003A05B9" w:rsidRDefault="009C36CB" w:rsidP="003A05B9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B8EC09" w14:textId="77777777" w:rsidR="00254901" w:rsidRPr="003A05B9" w:rsidRDefault="00CC1E8F" w:rsidP="003A05B9">
      <w:pPr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05B9">
        <w:rPr>
          <w:rFonts w:ascii="Times New Roman" w:hAnsi="Times New Roman" w:cs="Times New Roman"/>
          <w:b/>
          <w:sz w:val="26"/>
          <w:szCs w:val="26"/>
          <w:u w:val="single"/>
        </w:rPr>
        <w:t>Данное п</w:t>
      </w:r>
      <w:r w:rsidR="00254901" w:rsidRPr="003A05B9">
        <w:rPr>
          <w:rFonts w:ascii="Times New Roman" w:hAnsi="Times New Roman" w:cs="Times New Roman"/>
          <w:b/>
          <w:sz w:val="26"/>
          <w:szCs w:val="26"/>
          <w:u w:val="single"/>
        </w:rPr>
        <w:t>оложение является официальным приглашением на соревнования!</w:t>
      </w:r>
    </w:p>
    <w:sectPr w:rsidR="00254901" w:rsidRPr="003A05B9" w:rsidSect="004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CC1E" w14:textId="77777777" w:rsidR="003657DB" w:rsidRDefault="003657DB" w:rsidP="000B4941">
      <w:pPr>
        <w:spacing w:after="0" w:line="240" w:lineRule="auto"/>
      </w:pPr>
      <w:r>
        <w:separator/>
      </w:r>
    </w:p>
  </w:endnote>
  <w:endnote w:type="continuationSeparator" w:id="0">
    <w:p w14:paraId="376650AB" w14:textId="77777777" w:rsidR="003657DB" w:rsidRDefault="003657DB" w:rsidP="000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3ED6" w14:textId="77777777" w:rsidR="003657DB" w:rsidRDefault="003657DB" w:rsidP="000B4941">
      <w:pPr>
        <w:spacing w:after="0" w:line="240" w:lineRule="auto"/>
      </w:pPr>
      <w:r>
        <w:separator/>
      </w:r>
    </w:p>
  </w:footnote>
  <w:footnote w:type="continuationSeparator" w:id="0">
    <w:p w14:paraId="23A9D26A" w14:textId="77777777" w:rsidR="003657DB" w:rsidRDefault="003657DB" w:rsidP="000B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E0E"/>
    <w:multiLevelType w:val="hybridMultilevel"/>
    <w:tmpl w:val="71F8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15F"/>
    <w:multiLevelType w:val="hybridMultilevel"/>
    <w:tmpl w:val="8A16E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B4"/>
    <w:multiLevelType w:val="hybridMultilevel"/>
    <w:tmpl w:val="83FE1700"/>
    <w:lvl w:ilvl="0" w:tplc="989C2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1BA"/>
    <w:multiLevelType w:val="hybridMultilevel"/>
    <w:tmpl w:val="2F68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31176"/>
    <w:multiLevelType w:val="hybridMultilevel"/>
    <w:tmpl w:val="256C06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A2016"/>
    <w:multiLevelType w:val="hybridMultilevel"/>
    <w:tmpl w:val="2348DB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B91"/>
    <w:multiLevelType w:val="hybridMultilevel"/>
    <w:tmpl w:val="CBC271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5DC6"/>
    <w:multiLevelType w:val="hybridMultilevel"/>
    <w:tmpl w:val="658AFE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A6D35"/>
    <w:multiLevelType w:val="hybridMultilevel"/>
    <w:tmpl w:val="445AB9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E0FDF"/>
    <w:multiLevelType w:val="hybridMultilevel"/>
    <w:tmpl w:val="006C9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A3891"/>
    <w:multiLevelType w:val="hybridMultilevel"/>
    <w:tmpl w:val="9F96E3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26C5"/>
    <w:multiLevelType w:val="hybridMultilevel"/>
    <w:tmpl w:val="1D24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27F8"/>
    <w:multiLevelType w:val="hybridMultilevel"/>
    <w:tmpl w:val="192037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CB"/>
    <w:rsid w:val="000348DC"/>
    <w:rsid w:val="0004130F"/>
    <w:rsid w:val="000B4941"/>
    <w:rsid w:val="000D6AC9"/>
    <w:rsid w:val="00182B6F"/>
    <w:rsid w:val="0018643F"/>
    <w:rsid w:val="00247011"/>
    <w:rsid w:val="00254901"/>
    <w:rsid w:val="0028217C"/>
    <w:rsid w:val="00292719"/>
    <w:rsid w:val="003554D6"/>
    <w:rsid w:val="003647CA"/>
    <w:rsid w:val="003657DB"/>
    <w:rsid w:val="003A05B9"/>
    <w:rsid w:val="003C6C0F"/>
    <w:rsid w:val="003F5C93"/>
    <w:rsid w:val="00450A2E"/>
    <w:rsid w:val="004D2A6A"/>
    <w:rsid w:val="005264AF"/>
    <w:rsid w:val="00540E62"/>
    <w:rsid w:val="005E169B"/>
    <w:rsid w:val="005F3C88"/>
    <w:rsid w:val="00624129"/>
    <w:rsid w:val="00634DE9"/>
    <w:rsid w:val="006376DB"/>
    <w:rsid w:val="006641DD"/>
    <w:rsid w:val="006C2D66"/>
    <w:rsid w:val="006C4FA9"/>
    <w:rsid w:val="0076574D"/>
    <w:rsid w:val="007775F5"/>
    <w:rsid w:val="007D74FB"/>
    <w:rsid w:val="00812031"/>
    <w:rsid w:val="00874DCC"/>
    <w:rsid w:val="008C07DB"/>
    <w:rsid w:val="008C534D"/>
    <w:rsid w:val="008F01AF"/>
    <w:rsid w:val="00907327"/>
    <w:rsid w:val="00977D99"/>
    <w:rsid w:val="009C36CB"/>
    <w:rsid w:val="009C6FA7"/>
    <w:rsid w:val="00A17B2D"/>
    <w:rsid w:val="00A32F11"/>
    <w:rsid w:val="00A33C6B"/>
    <w:rsid w:val="00A4499E"/>
    <w:rsid w:val="00A470F9"/>
    <w:rsid w:val="00A801F6"/>
    <w:rsid w:val="00A91484"/>
    <w:rsid w:val="00AD16A1"/>
    <w:rsid w:val="00B81575"/>
    <w:rsid w:val="00BC0EA6"/>
    <w:rsid w:val="00C1013C"/>
    <w:rsid w:val="00C77EE6"/>
    <w:rsid w:val="00C85619"/>
    <w:rsid w:val="00CC1E8F"/>
    <w:rsid w:val="00CD3FEF"/>
    <w:rsid w:val="00CE0C98"/>
    <w:rsid w:val="00CE5A62"/>
    <w:rsid w:val="00D1543F"/>
    <w:rsid w:val="00D31242"/>
    <w:rsid w:val="00D46C4D"/>
    <w:rsid w:val="00D67536"/>
    <w:rsid w:val="00D82C56"/>
    <w:rsid w:val="00DC7A04"/>
    <w:rsid w:val="00E84904"/>
    <w:rsid w:val="00F9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7BC3"/>
  <w15:docId w15:val="{E5819553-8165-5349-BB2C-8626D0D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0F9"/>
  </w:style>
  <w:style w:type="paragraph" w:styleId="1">
    <w:name w:val="heading 1"/>
    <w:basedOn w:val="a"/>
    <w:next w:val="a"/>
    <w:link w:val="10"/>
    <w:uiPriority w:val="99"/>
    <w:qFormat/>
    <w:rsid w:val="009C36C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C36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6CB"/>
    <w:pPr>
      <w:keepNext/>
      <w:spacing w:after="0" w:line="240" w:lineRule="auto"/>
      <w:ind w:left="1080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9"/>
    <w:unhideWhenUsed/>
    <w:qFormat/>
    <w:rsid w:val="009C36CB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6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C36C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9C36C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rsid w:val="009C36C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9C36C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36CB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36C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36CB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C36CB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36CB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8C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F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941"/>
  </w:style>
  <w:style w:type="paragraph" w:styleId="aa">
    <w:name w:val="footer"/>
    <w:basedOn w:val="a"/>
    <w:link w:val="ab"/>
    <w:uiPriority w:val="99"/>
    <w:unhideWhenUsed/>
    <w:rsid w:val="000B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941"/>
  </w:style>
  <w:style w:type="paragraph" w:styleId="ac">
    <w:name w:val="List Paragraph"/>
    <w:basedOn w:val="a"/>
    <w:uiPriority w:val="34"/>
    <w:qFormat/>
    <w:rsid w:val="00D1543F"/>
    <w:pPr>
      <w:ind w:left="720"/>
      <w:contextualSpacing/>
    </w:pPr>
  </w:style>
  <w:style w:type="character" w:customStyle="1" w:styleId="ad">
    <w:name w:val="Основной текст_"/>
    <w:link w:val="3"/>
    <w:rsid w:val="00D82C56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d"/>
    <w:rsid w:val="00D82C56"/>
    <w:pPr>
      <w:widowControl w:val="0"/>
      <w:shd w:val="clear" w:color="auto" w:fill="FFFFFF"/>
      <w:spacing w:after="0" w:line="482" w:lineRule="exact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D7F9-1487-4ABC-89CC-D8D82FAF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m17194</cp:lastModifiedBy>
  <cp:revision>5</cp:revision>
  <cp:lastPrinted>2021-12-20T17:07:00Z</cp:lastPrinted>
  <dcterms:created xsi:type="dcterms:W3CDTF">2021-12-20T13:49:00Z</dcterms:created>
  <dcterms:modified xsi:type="dcterms:W3CDTF">2022-01-17T18:49:00Z</dcterms:modified>
</cp:coreProperties>
</file>